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24" w:rsidRPr="00206C38" w:rsidRDefault="002C0924">
      <w:pPr>
        <w:pStyle w:val="ConsPlusTitlePage"/>
        <w:rPr>
          <w:color w:val="000000" w:themeColor="text1"/>
        </w:rPr>
      </w:pPr>
      <w:r w:rsidRPr="00206C38">
        <w:rPr>
          <w:color w:val="000000" w:themeColor="text1"/>
        </w:rPr>
        <w:br/>
      </w:r>
    </w:p>
    <w:p w:rsidR="002C0924" w:rsidRPr="00206C38" w:rsidRDefault="002C0924">
      <w:pPr>
        <w:pStyle w:val="ConsPlusNormal"/>
        <w:jc w:val="both"/>
        <w:outlineLvl w:val="0"/>
        <w:rPr>
          <w:color w:val="000000" w:themeColor="text1"/>
        </w:rPr>
      </w:pPr>
    </w:p>
    <w:p w:rsidR="002C0924" w:rsidRPr="00206C38" w:rsidRDefault="002C0924">
      <w:pPr>
        <w:pStyle w:val="ConsPlusNormal"/>
        <w:outlineLvl w:val="0"/>
        <w:rPr>
          <w:color w:val="000000" w:themeColor="text1"/>
        </w:rPr>
      </w:pPr>
      <w:r w:rsidRPr="00206C38">
        <w:rPr>
          <w:color w:val="000000" w:themeColor="text1"/>
        </w:rPr>
        <w:t>Зарегистрировано в Минюсте России 7 декабря 2023 г. N 76306</w:t>
      </w:r>
    </w:p>
    <w:p w:rsidR="002C0924" w:rsidRPr="00206C38" w:rsidRDefault="002C0924">
      <w:pPr>
        <w:pStyle w:val="ConsPlusNormal"/>
        <w:pBdr>
          <w:bottom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2C0924" w:rsidRPr="00206C38" w:rsidRDefault="002C0924">
      <w:pPr>
        <w:pStyle w:val="ConsPlusNormal"/>
        <w:rPr>
          <w:color w:val="000000" w:themeColor="text1"/>
        </w:rPr>
      </w:pPr>
    </w:p>
    <w:p w:rsidR="002C0924" w:rsidRPr="00206C38" w:rsidRDefault="002C0924">
      <w:pPr>
        <w:pStyle w:val="ConsPlusTitle"/>
        <w:jc w:val="center"/>
        <w:rPr>
          <w:color w:val="000000" w:themeColor="text1"/>
        </w:rPr>
      </w:pPr>
      <w:r w:rsidRPr="00206C38">
        <w:rPr>
          <w:color w:val="000000" w:themeColor="text1"/>
        </w:rPr>
        <w:t>ФОНД ПЕНСИОННОГО И СОЦИАЛЬНОГО СТРАХОВАНИЯ</w:t>
      </w:r>
    </w:p>
    <w:p w:rsidR="002C0924" w:rsidRPr="00206C38" w:rsidRDefault="002C0924">
      <w:pPr>
        <w:pStyle w:val="ConsPlusTitle"/>
        <w:jc w:val="center"/>
        <w:rPr>
          <w:color w:val="000000" w:themeColor="text1"/>
        </w:rPr>
      </w:pPr>
      <w:r w:rsidRPr="00206C38">
        <w:rPr>
          <w:color w:val="000000" w:themeColor="text1"/>
        </w:rPr>
        <w:t>РОССИЙСКОЙ ФЕДЕРАЦИИ</w:t>
      </w:r>
    </w:p>
    <w:p w:rsidR="002C0924" w:rsidRPr="00206C38" w:rsidRDefault="002C0924">
      <w:pPr>
        <w:pStyle w:val="ConsPlusTitle"/>
        <w:jc w:val="center"/>
        <w:rPr>
          <w:color w:val="000000" w:themeColor="text1"/>
        </w:rPr>
      </w:pPr>
    </w:p>
    <w:p w:rsidR="002C0924" w:rsidRPr="00206C38" w:rsidRDefault="002C0924">
      <w:pPr>
        <w:pStyle w:val="ConsPlusTitle"/>
        <w:jc w:val="center"/>
        <w:rPr>
          <w:color w:val="000000" w:themeColor="text1"/>
        </w:rPr>
      </w:pPr>
      <w:r w:rsidRPr="00206C38">
        <w:rPr>
          <w:color w:val="000000" w:themeColor="text1"/>
        </w:rPr>
        <w:t>ПРИКАЗ</w:t>
      </w:r>
    </w:p>
    <w:p w:rsidR="002C0924" w:rsidRPr="00206C38" w:rsidRDefault="002C0924">
      <w:pPr>
        <w:pStyle w:val="ConsPlusTitle"/>
        <w:jc w:val="center"/>
        <w:rPr>
          <w:color w:val="000000" w:themeColor="text1"/>
        </w:rPr>
      </w:pPr>
      <w:r w:rsidRPr="00206C38">
        <w:rPr>
          <w:color w:val="000000" w:themeColor="text1"/>
        </w:rPr>
        <w:t>от 7 ноября 2023 г. N 2200</w:t>
      </w:r>
    </w:p>
    <w:p w:rsidR="002C0924" w:rsidRPr="00206C38" w:rsidRDefault="002C0924">
      <w:pPr>
        <w:pStyle w:val="ConsPlusTitle"/>
        <w:jc w:val="center"/>
        <w:rPr>
          <w:color w:val="000000" w:themeColor="text1"/>
        </w:rPr>
      </w:pPr>
    </w:p>
    <w:p w:rsidR="002C0924" w:rsidRPr="00206C38" w:rsidRDefault="002C0924">
      <w:pPr>
        <w:pStyle w:val="ConsPlusTitle"/>
        <w:jc w:val="center"/>
        <w:rPr>
          <w:color w:val="000000" w:themeColor="text1"/>
        </w:rPr>
      </w:pPr>
      <w:r w:rsidRPr="00206C38">
        <w:rPr>
          <w:color w:val="000000" w:themeColor="text1"/>
        </w:rPr>
        <w:t>ОБ УТВЕРЖДЕНИИ ПОРЯДКА</w:t>
      </w:r>
    </w:p>
    <w:p w:rsidR="002C0924" w:rsidRPr="00206C38" w:rsidRDefault="002C0924">
      <w:pPr>
        <w:pStyle w:val="ConsPlusTitle"/>
        <w:jc w:val="center"/>
        <w:rPr>
          <w:color w:val="000000" w:themeColor="text1"/>
        </w:rPr>
      </w:pPr>
      <w:r w:rsidRPr="00206C38">
        <w:rPr>
          <w:color w:val="000000" w:themeColor="text1"/>
        </w:rPr>
        <w:t>ЭЛЕКТРОННОГО ДОКУМЕНТООБОРОТА МЕЖДУ СТРАХОВАТЕЛЯМИ И ФОНДОМ</w:t>
      </w:r>
    </w:p>
    <w:p w:rsidR="002C0924" w:rsidRPr="00206C38" w:rsidRDefault="002C0924">
      <w:pPr>
        <w:pStyle w:val="ConsPlusTitle"/>
        <w:jc w:val="center"/>
        <w:rPr>
          <w:color w:val="000000" w:themeColor="text1"/>
        </w:rPr>
      </w:pPr>
      <w:r w:rsidRPr="00206C38">
        <w:rPr>
          <w:color w:val="000000" w:themeColor="text1"/>
        </w:rPr>
        <w:t>ПЕНСИОННОГО И СОЦИАЛЬНОГО СТРАХОВАНИЯ РОССИЙСКОЙ ФЕДЕРАЦИИ</w:t>
      </w:r>
    </w:p>
    <w:p w:rsidR="002C0924" w:rsidRPr="00206C38" w:rsidRDefault="002C0924">
      <w:pPr>
        <w:pStyle w:val="ConsPlusTitle"/>
        <w:jc w:val="center"/>
        <w:rPr>
          <w:color w:val="000000" w:themeColor="text1"/>
        </w:rPr>
      </w:pPr>
      <w:r w:rsidRPr="00206C38">
        <w:rPr>
          <w:color w:val="000000" w:themeColor="text1"/>
        </w:rPr>
        <w:t xml:space="preserve">ПРИ ПРЕДСТАВЛЕНИИ СВЕДЕНИЙ ДЛЯ </w:t>
      </w:r>
      <w:proofErr w:type="gramStart"/>
      <w:r w:rsidRPr="00206C38">
        <w:rPr>
          <w:color w:val="000000" w:themeColor="text1"/>
        </w:rPr>
        <w:t>ИНДИВИДУАЛЬНОГО</w:t>
      </w:r>
      <w:proofErr w:type="gramEnd"/>
    </w:p>
    <w:p w:rsidR="002C0924" w:rsidRPr="00206C38" w:rsidRDefault="002C0924">
      <w:pPr>
        <w:pStyle w:val="ConsPlusTitle"/>
        <w:jc w:val="center"/>
        <w:rPr>
          <w:color w:val="000000" w:themeColor="text1"/>
        </w:rPr>
      </w:pPr>
      <w:r w:rsidRPr="00206C38">
        <w:rPr>
          <w:color w:val="000000" w:themeColor="text1"/>
        </w:rPr>
        <w:t>(ПЕРСОНИФИЦИРОВАННОГО) УЧЕТА</w:t>
      </w:r>
    </w:p>
    <w:p w:rsidR="002C0924" w:rsidRPr="00206C38" w:rsidRDefault="002C0924">
      <w:pPr>
        <w:pStyle w:val="ConsPlusNormal"/>
        <w:ind w:firstLine="540"/>
        <w:jc w:val="both"/>
        <w:rPr>
          <w:color w:val="000000" w:themeColor="text1"/>
        </w:rPr>
      </w:pPr>
    </w:p>
    <w:p w:rsidR="002C0924" w:rsidRPr="00206C38" w:rsidRDefault="002C0924">
      <w:pPr>
        <w:pStyle w:val="ConsPlusNormal"/>
        <w:ind w:firstLine="540"/>
        <w:jc w:val="both"/>
        <w:rPr>
          <w:color w:val="000000" w:themeColor="text1"/>
        </w:rPr>
      </w:pPr>
      <w:r w:rsidRPr="00206C38">
        <w:rPr>
          <w:color w:val="000000" w:themeColor="text1"/>
        </w:rPr>
        <w:t xml:space="preserve">В соответствии с </w:t>
      </w:r>
      <w:hyperlink r:id="rId5">
        <w:r w:rsidRPr="00206C38">
          <w:rPr>
            <w:color w:val="000000" w:themeColor="text1"/>
          </w:rPr>
          <w:t>абзацем шестым пункта 2 статьи 8</w:t>
        </w:r>
      </w:hyperlink>
      <w:r w:rsidRPr="00206C38">
        <w:rPr>
          <w:color w:val="000000" w:themeColor="text1"/>
        </w:rPr>
        <w:t xml:space="preserve"> Федерального закона от 1 апреля 1996 г. N 27-ФЗ "Об индивидуальном (персонифицированном) учете в системах обязательного пенсионного страхования и обязательного социального страхования" приказываю:</w:t>
      </w:r>
    </w:p>
    <w:p w:rsidR="002C0924" w:rsidRPr="00206C38" w:rsidRDefault="002C09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06C38">
        <w:rPr>
          <w:color w:val="000000" w:themeColor="text1"/>
        </w:rPr>
        <w:t xml:space="preserve">1. Утвердить прилагаемый </w:t>
      </w:r>
      <w:hyperlink w:anchor="P33">
        <w:r w:rsidRPr="00206C38">
          <w:rPr>
            <w:color w:val="000000" w:themeColor="text1"/>
          </w:rPr>
          <w:t>Порядок</w:t>
        </w:r>
      </w:hyperlink>
      <w:r w:rsidRPr="00206C38">
        <w:rPr>
          <w:color w:val="000000" w:themeColor="text1"/>
        </w:rPr>
        <w:t xml:space="preserve"> электронного документооборота между страхователями и Фондом пенсионного и социального страхования Российской Федерации при представлении сведений для индивидуального (персонифицированного) учета.</w:t>
      </w:r>
    </w:p>
    <w:p w:rsidR="002C0924" w:rsidRPr="00206C38" w:rsidRDefault="002C09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06C38">
        <w:rPr>
          <w:color w:val="000000" w:themeColor="text1"/>
        </w:rPr>
        <w:t xml:space="preserve">2. </w:t>
      </w:r>
      <w:proofErr w:type="gramStart"/>
      <w:r w:rsidRPr="00206C38">
        <w:rPr>
          <w:color w:val="000000" w:themeColor="text1"/>
        </w:rPr>
        <w:t xml:space="preserve">Признать утратившим силу </w:t>
      </w:r>
      <w:hyperlink r:id="rId6">
        <w:r w:rsidRPr="00206C38">
          <w:rPr>
            <w:color w:val="000000" w:themeColor="text1"/>
          </w:rPr>
          <w:t>постановление</w:t>
        </w:r>
      </w:hyperlink>
      <w:r w:rsidRPr="00206C38">
        <w:rPr>
          <w:color w:val="000000" w:themeColor="text1"/>
        </w:rPr>
        <w:t xml:space="preserve"> Правления Пенсионного фонда Российской Федерации от 11 марта 2020 г. N 178п "Об утверждении Порядка электронного документооборота между страхователями и Пенсионным фондом Российской Федерации при представлении сведений для индивидуального (персонифицированного) учета" (зарегистрировано Министерством юстиции Российской Федерации 5 июня 2020 г., регистрационный N 58604).</w:t>
      </w:r>
      <w:proofErr w:type="gramEnd"/>
    </w:p>
    <w:p w:rsidR="002C0924" w:rsidRPr="00206C38" w:rsidRDefault="002C0924">
      <w:pPr>
        <w:pStyle w:val="ConsPlusNormal"/>
        <w:ind w:firstLine="540"/>
        <w:jc w:val="both"/>
        <w:rPr>
          <w:color w:val="000000" w:themeColor="text1"/>
        </w:rPr>
      </w:pPr>
    </w:p>
    <w:p w:rsidR="002C0924" w:rsidRPr="00206C38" w:rsidRDefault="002C0924">
      <w:pPr>
        <w:pStyle w:val="ConsPlusNormal"/>
        <w:jc w:val="right"/>
        <w:rPr>
          <w:color w:val="000000" w:themeColor="text1"/>
        </w:rPr>
      </w:pPr>
      <w:r w:rsidRPr="00206C38">
        <w:rPr>
          <w:color w:val="000000" w:themeColor="text1"/>
        </w:rPr>
        <w:t>Председатель</w:t>
      </w:r>
    </w:p>
    <w:p w:rsidR="002C0924" w:rsidRPr="00206C38" w:rsidRDefault="002C0924">
      <w:pPr>
        <w:pStyle w:val="ConsPlusNormal"/>
        <w:jc w:val="right"/>
        <w:rPr>
          <w:color w:val="000000" w:themeColor="text1"/>
        </w:rPr>
      </w:pPr>
      <w:r w:rsidRPr="00206C38">
        <w:rPr>
          <w:color w:val="000000" w:themeColor="text1"/>
        </w:rPr>
        <w:t>С.ЧИРКОВ</w:t>
      </w:r>
    </w:p>
    <w:p w:rsidR="002C0924" w:rsidRPr="00206C38" w:rsidRDefault="002C0924">
      <w:pPr>
        <w:pStyle w:val="ConsPlusNormal"/>
        <w:ind w:firstLine="540"/>
        <w:jc w:val="both"/>
        <w:rPr>
          <w:color w:val="000000" w:themeColor="text1"/>
        </w:rPr>
      </w:pPr>
    </w:p>
    <w:p w:rsidR="002C0924" w:rsidRPr="00206C38" w:rsidRDefault="002C0924">
      <w:pPr>
        <w:pStyle w:val="ConsPlusNormal"/>
        <w:ind w:firstLine="540"/>
        <w:jc w:val="both"/>
        <w:rPr>
          <w:color w:val="000000" w:themeColor="text1"/>
        </w:rPr>
      </w:pPr>
    </w:p>
    <w:p w:rsidR="002C0924" w:rsidRPr="00206C38" w:rsidRDefault="002C0924">
      <w:pPr>
        <w:pStyle w:val="ConsPlusNormal"/>
        <w:ind w:firstLine="540"/>
        <w:jc w:val="both"/>
        <w:rPr>
          <w:color w:val="000000" w:themeColor="text1"/>
        </w:rPr>
      </w:pPr>
    </w:p>
    <w:p w:rsidR="002C0924" w:rsidRPr="00206C38" w:rsidRDefault="002C0924">
      <w:pPr>
        <w:pStyle w:val="ConsPlusNormal"/>
        <w:ind w:firstLine="540"/>
        <w:jc w:val="both"/>
        <w:rPr>
          <w:color w:val="000000" w:themeColor="text1"/>
        </w:rPr>
      </w:pPr>
    </w:p>
    <w:p w:rsidR="002C0924" w:rsidRPr="00206C38" w:rsidRDefault="002C0924">
      <w:pPr>
        <w:pStyle w:val="ConsPlusNormal"/>
        <w:ind w:firstLine="540"/>
        <w:jc w:val="both"/>
        <w:rPr>
          <w:color w:val="000000" w:themeColor="text1"/>
        </w:rPr>
      </w:pPr>
    </w:p>
    <w:p w:rsidR="002C0924" w:rsidRPr="00206C38" w:rsidRDefault="002C0924">
      <w:pPr>
        <w:pStyle w:val="ConsPlusNormal"/>
        <w:jc w:val="right"/>
        <w:outlineLvl w:val="0"/>
        <w:rPr>
          <w:color w:val="000000" w:themeColor="text1"/>
        </w:rPr>
      </w:pPr>
      <w:r w:rsidRPr="00206C38">
        <w:rPr>
          <w:color w:val="000000" w:themeColor="text1"/>
        </w:rPr>
        <w:t>Утвержден</w:t>
      </w:r>
    </w:p>
    <w:p w:rsidR="002C0924" w:rsidRPr="00206C38" w:rsidRDefault="002C0924">
      <w:pPr>
        <w:pStyle w:val="ConsPlusNormal"/>
        <w:jc w:val="right"/>
        <w:rPr>
          <w:color w:val="000000" w:themeColor="text1"/>
        </w:rPr>
      </w:pPr>
      <w:r w:rsidRPr="00206C38">
        <w:rPr>
          <w:color w:val="000000" w:themeColor="text1"/>
        </w:rPr>
        <w:t>приказом Фонда пенсионного</w:t>
      </w:r>
    </w:p>
    <w:p w:rsidR="002C0924" w:rsidRPr="00206C38" w:rsidRDefault="002C0924">
      <w:pPr>
        <w:pStyle w:val="ConsPlusNormal"/>
        <w:jc w:val="right"/>
        <w:rPr>
          <w:color w:val="000000" w:themeColor="text1"/>
        </w:rPr>
      </w:pPr>
      <w:r w:rsidRPr="00206C38">
        <w:rPr>
          <w:color w:val="000000" w:themeColor="text1"/>
        </w:rPr>
        <w:t>и социального страхования</w:t>
      </w:r>
    </w:p>
    <w:p w:rsidR="002C0924" w:rsidRPr="00206C38" w:rsidRDefault="002C0924">
      <w:pPr>
        <w:pStyle w:val="ConsPlusNormal"/>
        <w:jc w:val="right"/>
        <w:rPr>
          <w:color w:val="000000" w:themeColor="text1"/>
        </w:rPr>
      </w:pPr>
      <w:r w:rsidRPr="00206C38">
        <w:rPr>
          <w:color w:val="000000" w:themeColor="text1"/>
        </w:rPr>
        <w:t>Российской Федерации</w:t>
      </w:r>
    </w:p>
    <w:p w:rsidR="002C0924" w:rsidRPr="00206C38" w:rsidRDefault="002C0924">
      <w:pPr>
        <w:pStyle w:val="ConsPlusNormal"/>
        <w:jc w:val="right"/>
        <w:rPr>
          <w:color w:val="000000" w:themeColor="text1"/>
        </w:rPr>
      </w:pPr>
      <w:r w:rsidRPr="00206C38">
        <w:rPr>
          <w:color w:val="000000" w:themeColor="text1"/>
        </w:rPr>
        <w:t>от 7 ноября 2023 г. N 2200</w:t>
      </w:r>
    </w:p>
    <w:p w:rsidR="002C0924" w:rsidRPr="00206C38" w:rsidRDefault="002C0924">
      <w:pPr>
        <w:pStyle w:val="ConsPlusNormal"/>
        <w:ind w:firstLine="540"/>
        <w:jc w:val="both"/>
        <w:rPr>
          <w:color w:val="000000" w:themeColor="text1"/>
        </w:rPr>
      </w:pPr>
    </w:p>
    <w:p w:rsidR="002C0924" w:rsidRPr="00206C38" w:rsidRDefault="002C0924">
      <w:pPr>
        <w:pStyle w:val="ConsPlusTitle"/>
        <w:jc w:val="center"/>
        <w:rPr>
          <w:color w:val="000000" w:themeColor="text1"/>
        </w:rPr>
      </w:pPr>
      <w:bookmarkStart w:id="0" w:name="P33"/>
      <w:bookmarkEnd w:id="0"/>
      <w:r w:rsidRPr="00206C38">
        <w:rPr>
          <w:color w:val="000000" w:themeColor="text1"/>
        </w:rPr>
        <w:t>ПОРЯДОК</w:t>
      </w:r>
    </w:p>
    <w:p w:rsidR="002C0924" w:rsidRPr="00206C38" w:rsidRDefault="002C0924">
      <w:pPr>
        <w:pStyle w:val="ConsPlusTitle"/>
        <w:jc w:val="center"/>
        <w:rPr>
          <w:color w:val="000000" w:themeColor="text1"/>
        </w:rPr>
      </w:pPr>
      <w:r w:rsidRPr="00206C38">
        <w:rPr>
          <w:color w:val="000000" w:themeColor="text1"/>
        </w:rPr>
        <w:t>ЭЛЕКТРОННОГО ДОКУМЕНТООБОРОТА МЕЖДУ СТРАХОВАТЕЛЯМИ И ФОНДОМ</w:t>
      </w:r>
    </w:p>
    <w:p w:rsidR="002C0924" w:rsidRPr="00206C38" w:rsidRDefault="002C0924">
      <w:pPr>
        <w:pStyle w:val="ConsPlusTitle"/>
        <w:jc w:val="center"/>
        <w:rPr>
          <w:color w:val="000000" w:themeColor="text1"/>
        </w:rPr>
      </w:pPr>
      <w:r w:rsidRPr="00206C38">
        <w:rPr>
          <w:color w:val="000000" w:themeColor="text1"/>
        </w:rPr>
        <w:t>ПЕНСИОННОГО И СОЦИАЛЬНОГО СТРАХОВАНИЯ РОССИЙСКОЙ ФЕДЕРАЦИИ</w:t>
      </w:r>
    </w:p>
    <w:p w:rsidR="002C0924" w:rsidRPr="00206C38" w:rsidRDefault="002C0924">
      <w:pPr>
        <w:pStyle w:val="ConsPlusTitle"/>
        <w:jc w:val="center"/>
        <w:rPr>
          <w:color w:val="000000" w:themeColor="text1"/>
        </w:rPr>
      </w:pPr>
      <w:r w:rsidRPr="00206C38">
        <w:rPr>
          <w:color w:val="000000" w:themeColor="text1"/>
        </w:rPr>
        <w:t xml:space="preserve">ПРИ ПРЕДСТАВЛЕНИИ СВЕДЕНИЙ ДЛЯ </w:t>
      </w:r>
      <w:proofErr w:type="gramStart"/>
      <w:r w:rsidRPr="00206C38">
        <w:rPr>
          <w:color w:val="000000" w:themeColor="text1"/>
        </w:rPr>
        <w:t>ИНДИВИДУАЛЬНОГО</w:t>
      </w:r>
      <w:proofErr w:type="gramEnd"/>
    </w:p>
    <w:p w:rsidR="002C0924" w:rsidRPr="00206C38" w:rsidRDefault="002C0924">
      <w:pPr>
        <w:pStyle w:val="ConsPlusTitle"/>
        <w:jc w:val="center"/>
        <w:rPr>
          <w:color w:val="000000" w:themeColor="text1"/>
        </w:rPr>
      </w:pPr>
      <w:r w:rsidRPr="00206C38">
        <w:rPr>
          <w:color w:val="000000" w:themeColor="text1"/>
        </w:rPr>
        <w:t>(ПЕРСОНИФИЦИРОВАННОГО) УЧЕТА</w:t>
      </w:r>
    </w:p>
    <w:p w:rsidR="002C0924" w:rsidRPr="00206C38" w:rsidRDefault="002C0924">
      <w:pPr>
        <w:pStyle w:val="ConsPlusNormal"/>
        <w:ind w:firstLine="540"/>
        <w:jc w:val="both"/>
        <w:rPr>
          <w:color w:val="000000" w:themeColor="text1"/>
        </w:rPr>
      </w:pPr>
    </w:p>
    <w:p w:rsidR="002C0924" w:rsidRPr="00206C38" w:rsidRDefault="002C0924">
      <w:pPr>
        <w:pStyle w:val="ConsPlusTitle"/>
        <w:jc w:val="center"/>
        <w:outlineLvl w:val="1"/>
        <w:rPr>
          <w:color w:val="000000" w:themeColor="text1"/>
        </w:rPr>
      </w:pPr>
      <w:r w:rsidRPr="00206C38">
        <w:rPr>
          <w:color w:val="000000" w:themeColor="text1"/>
        </w:rPr>
        <w:t>I. Общие положения</w:t>
      </w:r>
    </w:p>
    <w:p w:rsidR="002C0924" w:rsidRPr="00206C38" w:rsidRDefault="002C0924">
      <w:pPr>
        <w:pStyle w:val="ConsPlusNormal"/>
        <w:ind w:firstLine="540"/>
        <w:jc w:val="both"/>
        <w:rPr>
          <w:color w:val="000000" w:themeColor="text1"/>
        </w:rPr>
      </w:pPr>
    </w:p>
    <w:p w:rsidR="002C0924" w:rsidRPr="00206C38" w:rsidRDefault="002C0924">
      <w:pPr>
        <w:pStyle w:val="ConsPlusNormal"/>
        <w:ind w:firstLine="540"/>
        <w:jc w:val="both"/>
        <w:rPr>
          <w:color w:val="000000" w:themeColor="text1"/>
        </w:rPr>
      </w:pPr>
      <w:r w:rsidRPr="00206C38">
        <w:rPr>
          <w:color w:val="000000" w:themeColor="text1"/>
        </w:rPr>
        <w:t xml:space="preserve">1. </w:t>
      </w:r>
      <w:proofErr w:type="gramStart"/>
      <w:r w:rsidRPr="00206C38">
        <w:rPr>
          <w:color w:val="000000" w:themeColor="text1"/>
        </w:rPr>
        <w:t xml:space="preserve">Настоящий Порядок электронного документооборота между страхователями и Фондом </w:t>
      </w:r>
      <w:r w:rsidRPr="00206C38">
        <w:rPr>
          <w:color w:val="000000" w:themeColor="text1"/>
        </w:rPr>
        <w:lastRenderedPageBreak/>
        <w:t>пенсионного и социального страхования Российской Федерации при представлении сведений для индивидуального (персонифицированного) учета определяет общие принципы и правила организации информационного обмена при представлении страхователями сведений индивидуального (персонифицированного) учета в электронном виде (далее - представление индивидуальных сведений в форме электронного документа) и направлении в электронном виде страхователю документов, используемых в целях привлечения страхователей к</w:t>
      </w:r>
      <w:proofErr w:type="gramEnd"/>
      <w:r w:rsidRPr="00206C38">
        <w:rPr>
          <w:color w:val="000000" w:themeColor="text1"/>
        </w:rPr>
        <w:t xml:space="preserve"> ответственности, предусмотренной </w:t>
      </w:r>
      <w:hyperlink r:id="rId7">
        <w:r w:rsidRPr="00206C38">
          <w:rPr>
            <w:color w:val="000000" w:themeColor="text1"/>
          </w:rPr>
          <w:t>статьей 17</w:t>
        </w:r>
      </w:hyperlink>
      <w:r w:rsidRPr="00206C38">
        <w:rPr>
          <w:color w:val="000000" w:themeColor="text1"/>
        </w:rPr>
        <w:t xml:space="preserve"> Федерального закона от 1 апреля 1996 г. N 27-ФЗ "Об индивидуальном (персонифицированном) учете в системах обязательного пенсионного страхования и обязательного социального страхования" (далее - Федеральный закон от 1 апреля 1996 г. N 27-ФЗ).</w:t>
      </w:r>
    </w:p>
    <w:p w:rsidR="002C0924" w:rsidRPr="00206C38" w:rsidRDefault="002C09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06C38">
        <w:rPr>
          <w:color w:val="000000" w:themeColor="text1"/>
        </w:rPr>
        <w:t>2. Участниками информационного обмена при осуществлении электронного документооборота являются:</w:t>
      </w:r>
    </w:p>
    <w:p w:rsidR="002C0924" w:rsidRPr="00206C38" w:rsidRDefault="002C09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06C38">
        <w:rPr>
          <w:color w:val="000000" w:themeColor="text1"/>
        </w:rPr>
        <w:t xml:space="preserve">страхователи, признаваемые таковыми в соответствии с </w:t>
      </w:r>
      <w:hyperlink r:id="rId8">
        <w:r w:rsidRPr="00206C38">
          <w:rPr>
            <w:color w:val="000000" w:themeColor="text1"/>
          </w:rPr>
          <w:t>абзацем четвертым статьи 1</w:t>
        </w:r>
      </w:hyperlink>
      <w:r w:rsidRPr="00206C38">
        <w:rPr>
          <w:color w:val="000000" w:themeColor="text1"/>
        </w:rPr>
        <w:t xml:space="preserve"> Федерального закона от 1 апреля 1996 г. N 27-ФЗ (далее - страхователь);</w:t>
      </w:r>
    </w:p>
    <w:p w:rsidR="002C0924" w:rsidRPr="00206C38" w:rsidRDefault="002C09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06C38">
        <w:rPr>
          <w:color w:val="000000" w:themeColor="text1"/>
        </w:rPr>
        <w:t>Фонд пенсионного и социального страхования Российской Федерации;</w:t>
      </w:r>
    </w:p>
    <w:p w:rsidR="002C0924" w:rsidRPr="00206C38" w:rsidRDefault="002C09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06C38">
        <w:rPr>
          <w:color w:val="000000" w:themeColor="text1"/>
        </w:rPr>
        <w:t>операторы, обеспечивающие обмен открытой и конфиденциальной информацией по телекоммуникационным каналам связи в рамках электронного документооборота между Фондом пенсионного и социального страхования Российской Федерации и страхователями (далее - оператор).</w:t>
      </w:r>
    </w:p>
    <w:p w:rsidR="002C0924" w:rsidRPr="00206C38" w:rsidRDefault="002C09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06C38">
        <w:rPr>
          <w:color w:val="000000" w:themeColor="text1"/>
        </w:rPr>
        <w:t xml:space="preserve">3. </w:t>
      </w:r>
      <w:proofErr w:type="gramStart"/>
      <w:r w:rsidRPr="00206C38">
        <w:rPr>
          <w:color w:val="000000" w:themeColor="text1"/>
        </w:rPr>
        <w:t>Индивидуальные сведения в форме электронного документа представляются страхователем в Фонд пенсионного и социального страхования Российской Федерации с использованием информационно-телекоммуникационных сетей общего пользования, в том числе сети Интернет, с использованием Личного кабинета страхователя на официальном сайте Фонда пенсионного и социального страхования Российской Федерации (далее - кабинет страхователя), обеспечивающих возможность направления и получения однозначной и конфиденциальной информации, а также промежуточных сообщений и ответной</w:t>
      </w:r>
      <w:proofErr w:type="gramEnd"/>
      <w:r w:rsidRPr="00206C38">
        <w:rPr>
          <w:color w:val="000000" w:themeColor="text1"/>
        </w:rPr>
        <w:t xml:space="preserve"> информации, в том числе с использованием электронной подписи, в порядке, предусмотренном законодательством Российской Федерации.</w:t>
      </w:r>
    </w:p>
    <w:p w:rsidR="002C0924" w:rsidRPr="00206C38" w:rsidRDefault="002C0924">
      <w:pPr>
        <w:pStyle w:val="ConsPlusNormal"/>
        <w:ind w:firstLine="540"/>
        <w:jc w:val="both"/>
        <w:rPr>
          <w:color w:val="000000" w:themeColor="text1"/>
        </w:rPr>
      </w:pPr>
    </w:p>
    <w:p w:rsidR="002C0924" w:rsidRPr="00206C38" w:rsidRDefault="002C0924">
      <w:pPr>
        <w:pStyle w:val="ConsPlusTitle"/>
        <w:jc w:val="center"/>
        <w:outlineLvl w:val="1"/>
        <w:rPr>
          <w:color w:val="000000" w:themeColor="text1"/>
        </w:rPr>
      </w:pPr>
      <w:r w:rsidRPr="00206C38">
        <w:rPr>
          <w:color w:val="000000" w:themeColor="text1"/>
        </w:rPr>
        <w:t>II. Регистрация страхователей в целях обеспечения</w:t>
      </w:r>
    </w:p>
    <w:p w:rsidR="002C0924" w:rsidRPr="00206C38" w:rsidRDefault="002C0924">
      <w:pPr>
        <w:pStyle w:val="ConsPlusTitle"/>
        <w:jc w:val="center"/>
        <w:rPr>
          <w:color w:val="000000" w:themeColor="text1"/>
        </w:rPr>
      </w:pPr>
      <w:r w:rsidRPr="00206C38">
        <w:rPr>
          <w:color w:val="000000" w:themeColor="text1"/>
        </w:rPr>
        <w:t>электронного документооборота</w:t>
      </w:r>
    </w:p>
    <w:p w:rsidR="002C0924" w:rsidRPr="00206C38" w:rsidRDefault="002C0924">
      <w:pPr>
        <w:pStyle w:val="ConsPlusNormal"/>
        <w:ind w:firstLine="540"/>
        <w:jc w:val="both"/>
        <w:rPr>
          <w:color w:val="000000" w:themeColor="text1"/>
        </w:rPr>
      </w:pPr>
    </w:p>
    <w:p w:rsidR="002C0924" w:rsidRPr="00206C38" w:rsidRDefault="002C0924">
      <w:pPr>
        <w:pStyle w:val="ConsPlusNormal"/>
        <w:ind w:firstLine="540"/>
        <w:jc w:val="both"/>
        <w:rPr>
          <w:color w:val="000000" w:themeColor="text1"/>
        </w:rPr>
      </w:pPr>
      <w:r w:rsidRPr="00206C38">
        <w:rPr>
          <w:color w:val="000000" w:themeColor="text1"/>
        </w:rPr>
        <w:t>4. Для регистрации в системе электронного документооборота СФР через оператора страхователи направляют заявление на подключение к системе электронного документооборота СФР (далее - заявление на подключение), которое содержит:</w:t>
      </w:r>
    </w:p>
    <w:p w:rsidR="002C0924" w:rsidRPr="00206C38" w:rsidRDefault="002C09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06C38">
        <w:rPr>
          <w:color w:val="000000" w:themeColor="text1"/>
        </w:rPr>
        <w:t>регистрационный номер страхователя в СФР;</w:t>
      </w:r>
    </w:p>
    <w:p w:rsidR="002C0924" w:rsidRPr="00206C38" w:rsidRDefault="002C09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06C38">
        <w:rPr>
          <w:color w:val="000000" w:themeColor="text1"/>
        </w:rPr>
        <w:t>регистрационный номер оператора;</w:t>
      </w:r>
    </w:p>
    <w:p w:rsidR="002C0924" w:rsidRPr="00206C38" w:rsidRDefault="002C09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06C38">
        <w:rPr>
          <w:color w:val="000000" w:themeColor="text1"/>
        </w:rPr>
        <w:t>наименование страхователя в СФР (юридического лица), оператора;</w:t>
      </w:r>
    </w:p>
    <w:p w:rsidR="002C0924" w:rsidRPr="00206C38" w:rsidRDefault="002C09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06C38">
        <w:rPr>
          <w:color w:val="000000" w:themeColor="text1"/>
        </w:rPr>
        <w:t>фамилию, имя, отчество (при наличии) страхователя (физического лица);</w:t>
      </w:r>
    </w:p>
    <w:p w:rsidR="002C0924" w:rsidRPr="00206C38" w:rsidRDefault="002C09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06C38">
        <w:rPr>
          <w:color w:val="000000" w:themeColor="text1"/>
        </w:rPr>
        <w:t>сведения об адресе (месте нахождения) оператора;</w:t>
      </w:r>
    </w:p>
    <w:p w:rsidR="002C0924" w:rsidRPr="00206C38" w:rsidRDefault="002C09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06C38">
        <w:rPr>
          <w:color w:val="000000" w:themeColor="text1"/>
        </w:rPr>
        <w:t>контактный телефон и адрес электронной почты оператора;</w:t>
      </w:r>
    </w:p>
    <w:p w:rsidR="002C0924" w:rsidRPr="00206C38" w:rsidRDefault="002C09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06C38">
        <w:rPr>
          <w:color w:val="000000" w:themeColor="text1"/>
        </w:rPr>
        <w:t>страховой номер индивидуального лицевого счета страхователя (физического лица);</w:t>
      </w:r>
    </w:p>
    <w:p w:rsidR="002C0924" w:rsidRPr="00206C38" w:rsidRDefault="002C09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06C38">
        <w:rPr>
          <w:color w:val="000000" w:themeColor="text1"/>
        </w:rPr>
        <w:t>индивидуальный номер налогоплательщика (ИНН);</w:t>
      </w:r>
    </w:p>
    <w:p w:rsidR="002C0924" w:rsidRPr="00206C38" w:rsidRDefault="002C09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06C38">
        <w:rPr>
          <w:color w:val="000000" w:themeColor="text1"/>
        </w:rPr>
        <w:lastRenderedPageBreak/>
        <w:t>код причины постановки на учет (КПП);</w:t>
      </w:r>
    </w:p>
    <w:p w:rsidR="002C0924" w:rsidRPr="00206C38" w:rsidRDefault="002C09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06C38">
        <w:rPr>
          <w:color w:val="000000" w:themeColor="text1"/>
        </w:rPr>
        <w:t>сведения о законном или уполномоченном представителе страхователя.</w:t>
      </w:r>
    </w:p>
    <w:p w:rsidR="002C0924" w:rsidRPr="00206C38" w:rsidRDefault="002C09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06C38">
        <w:rPr>
          <w:color w:val="000000" w:themeColor="text1"/>
        </w:rPr>
        <w:t>5. СФР в течение двух рабочих дней после получения заявления на подключение направляет страхователю уведомление о результате рассмотрения с отметкой об удовлетворении или об отказе в удовлетворении заявления на подключение.</w:t>
      </w:r>
    </w:p>
    <w:p w:rsidR="002C0924" w:rsidRPr="00206C38" w:rsidRDefault="002C09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06C38">
        <w:rPr>
          <w:color w:val="000000" w:themeColor="text1"/>
        </w:rPr>
        <w:t>6. В случае если в заявлении на подключение сведения о страхователе внесены не полностью или содержат ошибки, СФР вправе отказать в удовлетворении заявления на подключение.</w:t>
      </w:r>
    </w:p>
    <w:p w:rsidR="002C0924" w:rsidRPr="00206C38" w:rsidRDefault="002C09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06C38">
        <w:rPr>
          <w:color w:val="000000" w:themeColor="text1"/>
        </w:rPr>
        <w:t>7. В случае прекращения полномочий представителя страхователь направляет уведомление об их прекращении.</w:t>
      </w:r>
    </w:p>
    <w:p w:rsidR="002C0924" w:rsidRPr="00206C38" w:rsidRDefault="002C09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06C38">
        <w:rPr>
          <w:color w:val="000000" w:themeColor="text1"/>
        </w:rPr>
        <w:t>8. Для отключения страхователя от системы электронного документооборота СФР страхователь направляет в СФР заявление на отключение от системы электронного документооборота СФР (далее - заявление на отключение).</w:t>
      </w:r>
    </w:p>
    <w:p w:rsidR="002C0924" w:rsidRPr="00206C38" w:rsidRDefault="002C09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06C38">
        <w:rPr>
          <w:color w:val="000000" w:themeColor="text1"/>
        </w:rPr>
        <w:t>9. СФР в течение двух рабочих дней после получения заявления на отключение направляет страхователю уведомление о результате рассмотрения с отметкой об удовлетворении заявления на отключение.</w:t>
      </w:r>
    </w:p>
    <w:p w:rsidR="002C0924" w:rsidRPr="00206C38" w:rsidRDefault="002C09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06C38">
        <w:rPr>
          <w:color w:val="000000" w:themeColor="text1"/>
        </w:rPr>
        <w:t>10. Для получения доступа страхователя к кабинету страхователя:</w:t>
      </w:r>
    </w:p>
    <w:p w:rsidR="002C0924" w:rsidRPr="00206C38" w:rsidRDefault="002C09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06C38">
        <w:rPr>
          <w:color w:val="000000" w:themeColor="text1"/>
        </w:rPr>
        <w:t>страхователю необходимо зарегистрировать учетную запись в федеральной государственной информационной системе "Единая система идентификац</w:t>
      </w:r>
      <w:proofErr w:type="gramStart"/>
      <w:r w:rsidRPr="00206C38">
        <w:rPr>
          <w:color w:val="000000" w:themeColor="text1"/>
        </w:rPr>
        <w:t>ии и ау</w:t>
      </w:r>
      <w:proofErr w:type="gramEnd"/>
      <w:r w:rsidRPr="00206C38">
        <w:rPr>
          <w:color w:val="000000" w:themeColor="text1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&lt;1&gt; (далее - ЕСИА) лицу, имеющему право действовать от имени организации без доверенности;</w:t>
      </w:r>
    </w:p>
    <w:p w:rsidR="002C0924" w:rsidRPr="00206C38" w:rsidRDefault="002C09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06C38">
        <w:rPr>
          <w:color w:val="000000" w:themeColor="text1"/>
        </w:rPr>
        <w:t>--------------------------------</w:t>
      </w:r>
    </w:p>
    <w:p w:rsidR="002C0924" w:rsidRPr="00206C38" w:rsidRDefault="002C09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06C38">
        <w:rPr>
          <w:color w:val="000000" w:themeColor="text1"/>
        </w:rPr>
        <w:t xml:space="preserve">&lt;1&gt; </w:t>
      </w:r>
      <w:hyperlink r:id="rId9">
        <w:r w:rsidRPr="00206C38">
          <w:rPr>
            <w:color w:val="000000" w:themeColor="text1"/>
          </w:rPr>
          <w:t>Постановление</w:t>
        </w:r>
      </w:hyperlink>
      <w:r w:rsidRPr="00206C38">
        <w:rPr>
          <w:color w:val="000000" w:themeColor="text1"/>
        </w:rPr>
        <w:t xml:space="preserve"> Правительства Российской Федерации от 28 ноября 2011 года N 977 "О федеральной государственной информационной системе "Единая система идентификац</w:t>
      </w:r>
      <w:proofErr w:type="gramStart"/>
      <w:r w:rsidRPr="00206C38">
        <w:rPr>
          <w:color w:val="000000" w:themeColor="text1"/>
        </w:rPr>
        <w:t>ии и ау</w:t>
      </w:r>
      <w:proofErr w:type="gramEnd"/>
      <w:r w:rsidRPr="00206C38">
        <w:rPr>
          <w:color w:val="000000" w:themeColor="text1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2C0924" w:rsidRPr="00206C38" w:rsidRDefault="002C0924">
      <w:pPr>
        <w:pStyle w:val="ConsPlusNormal"/>
        <w:ind w:firstLine="540"/>
        <w:jc w:val="both"/>
        <w:rPr>
          <w:color w:val="000000" w:themeColor="text1"/>
        </w:rPr>
      </w:pPr>
    </w:p>
    <w:p w:rsidR="002C0924" w:rsidRPr="00206C38" w:rsidRDefault="002C0924">
      <w:pPr>
        <w:pStyle w:val="ConsPlusNormal"/>
        <w:ind w:firstLine="540"/>
        <w:jc w:val="both"/>
        <w:rPr>
          <w:color w:val="000000" w:themeColor="text1"/>
        </w:rPr>
      </w:pPr>
      <w:r w:rsidRPr="00206C38">
        <w:rPr>
          <w:color w:val="000000" w:themeColor="text1"/>
        </w:rPr>
        <w:t>при первичном входе в кабинет страхователя страхователю необходимо принять "Условие использования кабинета страхователя".</w:t>
      </w:r>
    </w:p>
    <w:p w:rsidR="002C0924" w:rsidRPr="00206C38" w:rsidRDefault="002C09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06C38">
        <w:rPr>
          <w:color w:val="000000" w:themeColor="text1"/>
        </w:rPr>
        <w:t>Для получения доступа к кабинету страхователя представитель страхователя (учетная запись ЕСИА представителя страхователя) должен быть добавлен страхователем в группу доверенных лиц страхователя в ЕСИА.</w:t>
      </w:r>
    </w:p>
    <w:p w:rsidR="002C0924" w:rsidRPr="00206C38" w:rsidRDefault="002C0924">
      <w:pPr>
        <w:pStyle w:val="ConsPlusNormal"/>
        <w:ind w:firstLine="540"/>
        <w:jc w:val="both"/>
        <w:rPr>
          <w:color w:val="000000" w:themeColor="text1"/>
        </w:rPr>
      </w:pPr>
    </w:p>
    <w:p w:rsidR="002C0924" w:rsidRPr="00206C38" w:rsidRDefault="002C0924">
      <w:pPr>
        <w:pStyle w:val="ConsPlusTitle"/>
        <w:jc w:val="center"/>
        <w:outlineLvl w:val="1"/>
        <w:rPr>
          <w:color w:val="000000" w:themeColor="text1"/>
        </w:rPr>
      </w:pPr>
      <w:r w:rsidRPr="00206C38">
        <w:rPr>
          <w:color w:val="000000" w:themeColor="text1"/>
        </w:rPr>
        <w:t xml:space="preserve">III. Взаимодействие участников </w:t>
      </w:r>
      <w:proofErr w:type="gramStart"/>
      <w:r w:rsidRPr="00206C38">
        <w:rPr>
          <w:color w:val="000000" w:themeColor="text1"/>
        </w:rPr>
        <w:t>информационного</w:t>
      </w:r>
      <w:proofErr w:type="gramEnd"/>
    </w:p>
    <w:p w:rsidR="002C0924" w:rsidRPr="00206C38" w:rsidRDefault="002C0924">
      <w:pPr>
        <w:pStyle w:val="ConsPlusTitle"/>
        <w:jc w:val="center"/>
        <w:rPr>
          <w:color w:val="000000" w:themeColor="text1"/>
        </w:rPr>
      </w:pPr>
      <w:r w:rsidRPr="00206C38">
        <w:rPr>
          <w:color w:val="000000" w:themeColor="text1"/>
        </w:rPr>
        <w:t>обмена при представлении сведений индивидуального</w:t>
      </w:r>
    </w:p>
    <w:p w:rsidR="002C0924" w:rsidRPr="00206C38" w:rsidRDefault="002C0924">
      <w:pPr>
        <w:pStyle w:val="ConsPlusTitle"/>
        <w:jc w:val="center"/>
        <w:rPr>
          <w:color w:val="000000" w:themeColor="text1"/>
        </w:rPr>
      </w:pPr>
      <w:r w:rsidRPr="00206C38">
        <w:rPr>
          <w:color w:val="000000" w:themeColor="text1"/>
        </w:rPr>
        <w:t>(персонифицированного) учета</w:t>
      </w:r>
    </w:p>
    <w:p w:rsidR="002C0924" w:rsidRPr="00206C38" w:rsidRDefault="002C0924">
      <w:pPr>
        <w:pStyle w:val="ConsPlusNormal"/>
        <w:ind w:firstLine="540"/>
        <w:jc w:val="both"/>
        <w:rPr>
          <w:color w:val="000000" w:themeColor="text1"/>
        </w:rPr>
      </w:pPr>
    </w:p>
    <w:p w:rsidR="002C0924" w:rsidRPr="00206C38" w:rsidRDefault="002C0924">
      <w:pPr>
        <w:pStyle w:val="ConsPlusNormal"/>
        <w:ind w:firstLine="540"/>
        <w:jc w:val="both"/>
        <w:rPr>
          <w:color w:val="000000" w:themeColor="text1"/>
        </w:rPr>
      </w:pPr>
      <w:r w:rsidRPr="00206C38">
        <w:rPr>
          <w:color w:val="000000" w:themeColor="text1"/>
        </w:rPr>
        <w:t>11. Для представления индивидуальных сведений в форме электронного документа страхователь (представитель страхователя) формирует указанные сведения в форме электронного документа, заверенного усиленной квалифицированной электронной подписью &lt;2&gt; (далее - УКЭП), и отправляет через оператора или кабинет страхователя в территориальный орган СФР в зашифрованном виде.</w:t>
      </w:r>
    </w:p>
    <w:p w:rsidR="002C0924" w:rsidRPr="00206C38" w:rsidRDefault="002C09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06C38">
        <w:rPr>
          <w:color w:val="000000" w:themeColor="text1"/>
        </w:rPr>
        <w:lastRenderedPageBreak/>
        <w:t>--------------------------------</w:t>
      </w:r>
    </w:p>
    <w:p w:rsidR="002C0924" w:rsidRPr="00206C38" w:rsidRDefault="002C09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06C38">
        <w:rPr>
          <w:color w:val="000000" w:themeColor="text1"/>
        </w:rPr>
        <w:t xml:space="preserve">&lt;2&gt; </w:t>
      </w:r>
      <w:hyperlink r:id="rId10">
        <w:r w:rsidRPr="00206C38">
          <w:rPr>
            <w:color w:val="000000" w:themeColor="text1"/>
          </w:rPr>
          <w:t>Статья 8</w:t>
        </w:r>
      </w:hyperlink>
      <w:r w:rsidRPr="00206C38">
        <w:rPr>
          <w:color w:val="000000" w:themeColor="text1"/>
        </w:rPr>
        <w:t xml:space="preserve"> Федерального закона от 1 апреля 1996 г. N 27-ФЗ.</w:t>
      </w:r>
    </w:p>
    <w:p w:rsidR="002C0924" w:rsidRPr="00206C38" w:rsidRDefault="002C0924">
      <w:pPr>
        <w:pStyle w:val="ConsPlusNormal"/>
        <w:ind w:firstLine="540"/>
        <w:jc w:val="both"/>
        <w:rPr>
          <w:color w:val="000000" w:themeColor="text1"/>
        </w:rPr>
      </w:pPr>
    </w:p>
    <w:p w:rsidR="002C0924" w:rsidRPr="00206C38" w:rsidRDefault="002C0924">
      <w:pPr>
        <w:pStyle w:val="ConsPlusNormal"/>
        <w:ind w:firstLine="540"/>
        <w:jc w:val="both"/>
        <w:rPr>
          <w:color w:val="000000" w:themeColor="text1"/>
        </w:rPr>
      </w:pPr>
      <w:r w:rsidRPr="00206C38">
        <w:rPr>
          <w:color w:val="000000" w:themeColor="text1"/>
        </w:rPr>
        <w:t>При представлении индивидуальных сведений в форме электронного документа страхователем (представителем страхователя) они заверяются подписью страхователя (представителя страхователя) в порядке, предусмотренном законодательством Российской Федерации.</w:t>
      </w:r>
    </w:p>
    <w:p w:rsidR="002C0924" w:rsidRPr="00206C38" w:rsidRDefault="002C09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06C38">
        <w:rPr>
          <w:color w:val="000000" w:themeColor="text1"/>
        </w:rPr>
        <w:t>12. Датой представления индивидуальных сведений в форме электронного документа через оператора считается дата их отправки по телекоммуникационным каналам связи в адрес территориального органа СФР, о чем оператором делается соответствующая отметка при составлении документа "Опись содержания пакета" и направляется в территориальный орган СФР в пакете с индивидуальными сведениями в форме электронного документа.</w:t>
      </w:r>
    </w:p>
    <w:p w:rsidR="002C0924" w:rsidRPr="00206C38" w:rsidRDefault="002C09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06C38">
        <w:rPr>
          <w:color w:val="000000" w:themeColor="text1"/>
        </w:rPr>
        <w:t>13. Датой представления страхователем индивидуальных сведений в форме электронного документа с использованием кабинета страхователя считается дата, зафиксированная в электронном документе "Квитанция о регистрации", сформированном в кабинете страхователя.</w:t>
      </w:r>
    </w:p>
    <w:p w:rsidR="002C0924" w:rsidRPr="00206C38" w:rsidRDefault="002C09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06C38">
        <w:rPr>
          <w:color w:val="000000" w:themeColor="text1"/>
        </w:rPr>
        <w:t>14. В течение одного рабочего дня с момента поступления индивидуальных сведений в форме электронного документа территориальный орган СФР направляет страхователю подтверждение получения указанных сведений - уведомление о доставке (далее - уведомление о доставке).</w:t>
      </w:r>
    </w:p>
    <w:p w:rsidR="002C0924" w:rsidRPr="00206C38" w:rsidRDefault="002C09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06C38">
        <w:rPr>
          <w:color w:val="000000" w:themeColor="text1"/>
        </w:rPr>
        <w:t>15. СФР в течение трех рабочих дней со дня направления уведомления о доставке выполняет следующие действия:</w:t>
      </w:r>
    </w:p>
    <w:p w:rsidR="002C0924" w:rsidRPr="00206C38" w:rsidRDefault="002C0924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" w:name="P88"/>
      <w:bookmarkEnd w:id="1"/>
      <w:r w:rsidRPr="00206C38">
        <w:rPr>
          <w:color w:val="000000" w:themeColor="text1"/>
        </w:rPr>
        <w:t>1) проверяет УКЭП оператора и состав пакета;</w:t>
      </w:r>
    </w:p>
    <w:p w:rsidR="002C0924" w:rsidRPr="00206C38" w:rsidRDefault="002C09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06C38">
        <w:rPr>
          <w:color w:val="000000" w:themeColor="text1"/>
        </w:rPr>
        <w:t>2) расшифровывает входящие индивидуальные сведения в форме электронного документа;</w:t>
      </w:r>
    </w:p>
    <w:p w:rsidR="002C0924" w:rsidRPr="00206C38" w:rsidRDefault="002C0924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" w:name="P90"/>
      <w:bookmarkEnd w:id="2"/>
      <w:r w:rsidRPr="00206C38">
        <w:rPr>
          <w:color w:val="000000" w:themeColor="text1"/>
        </w:rPr>
        <w:t>3) проверяет УКЭП страхователя;</w:t>
      </w:r>
    </w:p>
    <w:p w:rsidR="002C0924" w:rsidRPr="00206C38" w:rsidRDefault="002C0924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3" w:name="P91"/>
      <w:bookmarkEnd w:id="3"/>
      <w:r w:rsidRPr="00206C38">
        <w:rPr>
          <w:color w:val="000000" w:themeColor="text1"/>
        </w:rPr>
        <w:t xml:space="preserve">4) осуществляет проверку индивидуальных сведений в форме электронного </w:t>
      </w:r>
      <w:proofErr w:type="gramStart"/>
      <w:r w:rsidRPr="00206C38">
        <w:rPr>
          <w:color w:val="000000" w:themeColor="text1"/>
        </w:rPr>
        <w:t>документа</w:t>
      </w:r>
      <w:proofErr w:type="gramEnd"/>
      <w:r w:rsidRPr="00206C38">
        <w:rPr>
          <w:color w:val="000000" w:themeColor="text1"/>
        </w:rPr>
        <w:t xml:space="preserve"> на соответствие установленной форме, формату и порядку заполнения.</w:t>
      </w:r>
    </w:p>
    <w:p w:rsidR="002C0924" w:rsidRPr="00206C38" w:rsidRDefault="002C09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06C38">
        <w:rPr>
          <w:color w:val="000000" w:themeColor="text1"/>
        </w:rPr>
        <w:t xml:space="preserve">16. В случае выявления ошибок при проверках, указанных в </w:t>
      </w:r>
      <w:hyperlink w:anchor="P88">
        <w:r w:rsidRPr="00206C38">
          <w:rPr>
            <w:color w:val="000000" w:themeColor="text1"/>
          </w:rPr>
          <w:t>подпунктах 1</w:t>
        </w:r>
      </w:hyperlink>
      <w:r w:rsidRPr="00206C38">
        <w:rPr>
          <w:color w:val="000000" w:themeColor="text1"/>
        </w:rPr>
        <w:t xml:space="preserve"> - </w:t>
      </w:r>
      <w:hyperlink w:anchor="P90">
        <w:r w:rsidRPr="00206C38">
          <w:rPr>
            <w:color w:val="000000" w:themeColor="text1"/>
          </w:rPr>
          <w:t>3 пункта 15</w:t>
        </w:r>
      </w:hyperlink>
      <w:r w:rsidRPr="00206C38">
        <w:rPr>
          <w:color w:val="000000" w:themeColor="text1"/>
        </w:rPr>
        <w:t xml:space="preserve"> настоящего Порядка, отправляется электронный документ "Уведомление об отказе в приеме пакета".</w:t>
      </w:r>
    </w:p>
    <w:p w:rsidR="002C0924" w:rsidRPr="00206C38" w:rsidRDefault="002C09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06C38">
        <w:rPr>
          <w:color w:val="000000" w:themeColor="text1"/>
        </w:rPr>
        <w:t xml:space="preserve">17. </w:t>
      </w:r>
      <w:proofErr w:type="gramStart"/>
      <w:r w:rsidRPr="00206C38">
        <w:rPr>
          <w:color w:val="000000" w:themeColor="text1"/>
        </w:rPr>
        <w:t xml:space="preserve">В случае выявления ошибок при проверке, указанной в </w:t>
      </w:r>
      <w:hyperlink w:anchor="P91">
        <w:r w:rsidRPr="00206C38">
          <w:rPr>
            <w:color w:val="000000" w:themeColor="text1"/>
          </w:rPr>
          <w:t>подпункте 4 пункта 15</w:t>
        </w:r>
      </w:hyperlink>
      <w:r w:rsidRPr="00206C38">
        <w:rPr>
          <w:color w:val="000000" w:themeColor="text1"/>
        </w:rPr>
        <w:t xml:space="preserve"> настоящего Порядка, и (или) несоответствия индивидуальных сведений в форме электронного документа индивидуальным сведениям, имеющимся у СФР, страхователю направляется уведомление об устранении ошибок и (или) несоответствий между представленными страхователем индивидуальными сведениями в форме электронного документа и сведениями, имеющимися у СФР, для исправления имеющихся расхождений в течение пяти рабочих дней</w:t>
      </w:r>
      <w:proofErr w:type="gramEnd"/>
      <w:r w:rsidRPr="00206C38">
        <w:rPr>
          <w:color w:val="000000" w:themeColor="text1"/>
        </w:rPr>
        <w:t xml:space="preserve"> и протокол проверки, содержащий сведения об ошибках и (или) несоответствиях представленных индивидуальных сведений в форме электронного документа индивидуальным сведениям, имеющимся у СФР, несоответствиях формам и форматам, установленным СФР.</w:t>
      </w:r>
    </w:p>
    <w:p w:rsidR="002C0924" w:rsidRPr="00206C38" w:rsidRDefault="002C09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06C38">
        <w:rPr>
          <w:color w:val="000000" w:themeColor="text1"/>
        </w:rPr>
        <w:t xml:space="preserve">18. </w:t>
      </w:r>
      <w:proofErr w:type="gramStart"/>
      <w:r w:rsidRPr="00206C38">
        <w:rPr>
          <w:color w:val="000000" w:themeColor="text1"/>
        </w:rPr>
        <w:t xml:space="preserve">В случае подключения страхователя к системе электронного документооборота СФР документы для привлечения страхователей к ответственности, предусмотренной </w:t>
      </w:r>
      <w:hyperlink r:id="rId11">
        <w:r w:rsidRPr="00206C38">
          <w:rPr>
            <w:color w:val="000000" w:themeColor="text1"/>
          </w:rPr>
          <w:t>статьей 17</w:t>
        </w:r>
      </w:hyperlink>
      <w:r w:rsidRPr="00206C38">
        <w:rPr>
          <w:color w:val="000000" w:themeColor="text1"/>
        </w:rPr>
        <w:t xml:space="preserve"> Федерального закона от 1 апреля 1996 г. N 27-ФЗ, уполномоченный работник территориального органа СФР формирует в электронном виде по формам, утвержденным </w:t>
      </w:r>
      <w:hyperlink r:id="rId12">
        <w:r w:rsidRPr="00206C38">
          <w:rPr>
            <w:color w:val="000000" w:themeColor="text1"/>
          </w:rPr>
          <w:t>приказом</w:t>
        </w:r>
      </w:hyperlink>
      <w:r w:rsidRPr="00206C38">
        <w:rPr>
          <w:color w:val="000000" w:themeColor="text1"/>
        </w:rPr>
        <w:t xml:space="preserve"> СФР от 2 марта 2023 г. N 302 "Об утверждении форм документов, используемых в целях привлечения страхователей к ответственности, предусмотренной</w:t>
      </w:r>
      <w:proofErr w:type="gramEnd"/>
      <w:r w:rsidRPr="00206C38">
        <w:rPr>
          <w:color w:val="000000" w:themeColor="text1"/>
        </w:rPr>
        <w:t xml:space="preserve"> статьей 17 Федерального закона от 1 апреля </w:t>
      </w:r>
      <w:r w:rsidRPr="00206C38">
        <w:rPr>
          <w:color w:val="000000" w:themeColor="text1"/>
        </w:rPr>
        <w:lastRenderedPageBreak/>
        <w:t>1996 г. N 27-ФЗ "Об индивидуальном (персонифицированном) учете в системах обязательного пенсионного страхования и обязательного социального страхования", и требований к их составлению" (зарегистрирован Министерством юстиции Российской Федерации 13 июня 2023 г., регистрационный N 73813), подписывает УКЭП и направляет страхователю в зашифрованном виде.</w:t>
      </w:r>
    </w:p>
    <w:p w:rsidR="002C0924" w:rsidRPr="00206C38" w:rsidRDefault="002C09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06C38">
        <w:rPr>
          <w:color w:val="000000" w:themeColor="text1"/>
        </w:rPr>
        <w:t>При направлении указанных документов в электронном виде территориальный орган СФР не направляет их на бумажном носителе.</w:t>
      </w:r>
    </w:p>
    <w:p w:rsidR="002C0924" w:rsidRPr="00206C38" w:rsidRDefault="002C09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06C38">
        <w:rPr>
          <w:color w:val="000000" w:themeColor="text1"/>
        </w:rPr>
        <w:t>19. Датой получения страхователем (представителем страхователя) документов в электронном виде от территориальных органов СФР, переданных через оператора, считается дата, указанная в электронном документе "Уведомление о доставке", который формируется автоматически при их поступлении на транспортный сервис оператора и высылается одновременно в адреса всех участников информационного обмена.</w:t>
      </w:r>
    </w:p>
    <w:p w:rsidR="002C0924" w:rsidRPr="00206C38" w:rsidRDefault="002C09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06C38">
        <w:rPr>
          <w:color w:val="000000" w:themeColor="text1"/>
        </w:rPr>
        <w:t>20. Датой получения страхователем (представителем страхователя) документов в электронном виде от территориальных органов СФР, переданных через кабинет страхователя, считается дата их размещения в кабинете страхователя.</w:t>
      </w:r>
    </w:p>
    <w:p w:rsidR="002C0924" w:rsidRPr="00206C38" w:rsidRDefault="002C092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06C38">
        <w:rPr>
          <w:color w:val="000000" w:themeColor="text1"/>
        </w:rPr>
        <w:t>При размещении в кабинете страхователя документов в электронном виде от территориальных органов СФР автоматически формируется и размещается в кабинете страхователя электронный документ "Уведомление о доставке".</w:t>
      </w:r>
    </w:p>
    <w:p w:rsidR="002C0924" w:rsidRPr="00206C38" w:rsidRDefault="002C0924">
      <w:pPr>
        <w:pStyle w:val="ConsPlusNormal"/>
        <w:ind w:firstLine="540"/>
        <w:jc w:val="both"/>
        <w:rPr>
          <w:color w:val="000000" w:themeColor="text1"/>
        </w:rPr>
      </w:pPr>
    </w:p>
    <w:p w:rsidR="002C0924" w:rsidRPr="00206C38" w:rsidRDefault="002C0924">
      <w:pPr>
        <w:pStyle w:val="ConsPlusTitle"/>
        <w:jc w:val="center"/>
        <w:outlineLvl w:val="1"/>
        <w:rPr>
          <w:color w:val="000000" w:themeColor="text1"/>
        </w:rPr>
      </w:pPr>
      <w:r w:rsidRPr="00206C38">
        <w:rPr>
          <w:color w:val="000000" w:themeColor="text1"/>
        </w:rPr>
        <w:t xml:space="preserve">IV. Обеспечение защиты сведений </w:t>
      </w:r>
      <w:proofErr w:type="gramStart"/>
      <w:r w:rsidRPr="00206C38">
        <w:rPr>
          <w:color w:val="000000" w:themeColor="text1"/>
        </w:rPr>
        <w:t>индивидуального</w:t>
      </w:r>
      <w:proofErr w:type="gramEnd"/>
    </w:p>
    <w:p w:rsidR="002C0924" w:rsidRPr="00206C38" w:rsidRDefault="002C0924">
      <w:pPr>
        <w:pStyle w:val="ConsPlusTitle"/>
        <w:jc w:val="center"/>
        <w:rPr>
          <w:color w:val="000000" w:themeColor="text1"/>
        </w:rPr>
      </w:pPr>
      <w:r w:rsidRPr="00206C38">
        <w:rPr>
          <w:color w:val="000000" w:themeColor="text1"/>
        </w:rPr>
        <w:t>(персонифицированного) учета</w:t>
      </w:r>
    </w:p>
    <w:p w:rsidR="002C0924" w:rsidRPr="00206C38" w:rsidRDefault="002C0924">
      <w:pPr>
        <w:pStyle w:val="ConsPlusNormal"/>
        <w:ind w:firstLine="540"/>
        <w:jc w:val="both"/>
        <w:rPr>
          <w:color w:val="000000" w:themeColor="text1"/>
        </w:rPr>
      </w:pPr>
    </w:p>
    <w:p w:rsidR="002C0924" w:rsidRPr="00206C38" w:rsidRDefault="002C0924">
      <w:pPr>
        <w:pStyle w:val="ConsPlusNormal"/>
        <w:ind w:firstLine="540"/>
        <w:jc w:val="both"/>
        <w:rPr>
          <w:color w:val="000000" w:themeColor="text1"/>
        </w:rPr>
      </w:pPr>
      <w:r w:rsidRPr="00206C38">
        <w:rPr>
          <w:color w:val="000000" w:themeColor="text1"/>
        </w:rPr>
        <w:t xml:space="preserve">21. Сведения индивидуального (персонифицированного) учета содержат персональные данные, которые относятся к информации ограниченного доступа и подлежат защите в соответствии с Федеральным </w:t>
      </w:r>
      <w:hyperlink r:id="rId13">
        <w:r w:rsidRPr="00206C38">
          <w:rPr>
            <w:color w:val="000000" w:themeColor="text1"/>
          </w:rPr>
          <w:t>законом</w:t>
        </w:r>
      </w:hyperlink>
      <w:r w:rsidRPr="00206C38">
        <w:rPr>
          <w:color w:val="000000" w:themeColor="text1"/>
        </w:rPr>
        <w:t xml:space="preserve"> от 27 июля 2006 г. N 152-ФЗ "О персональных данных".</w:t>
      </w:r>
    </w:p>
    <w:p w:rsidR="003A763D" w:rsidRPr="00206C38" w:rsidRDefault="002C0924" w:rsidP="00206C3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06C38">
        <w:rPr>
          <w:color w:val="000000" w:themeColor="text1"/>
        </w:rPr>
        <w:t xml:space="preserve">22. </w:t>
      </w:r>
      <w:proofErr w:type="gramStart"/>
      <w:r w:rsidRPr="00206C38">
        <w:rPr>
          <w:color w:val="000000" w:themeColor="text1"/>
        </w:rPr>
        <w:t xml:space="preserve">Средства электронной подписи, предназначенные для создания электронных подписей в электронных документах, содержащих информацию ограниченного доступа (в том числе персональные данные), не должны нарушать конфиденциальность такой информации и должны соответствовать требованиям, установленным </w:t>
      </w:r>
      <w:hyperlink r:id="rId14">
        <w:r w:rsidRPr="00206C38">
          <w:rPr>
            <w:color w:val="000000" w:themeColor="text1"/>
          </w:rPr>
          <w:t>частью 5 статьи 8</w:t>
        </w:r>
      </w:hyperlink>
      <w:r w:rsidRPr="00206C38">
        <w:rPr>
          <w:color w:val="000000" w:themeColor="text1"/>
        </w:rPr>
        <w:t xml:space="preserve"> Федерального закона от 6 апреля 2011 г. N 63-ФЗ "Об электронной подписи".</w:t>
      </w:r>
      <w:bookmarkStart w:id="4" w:name="_GoBack"/>
      <w:bookmarkEnd w:id="4"/>
      <w:proofErr w:type="gramEnd"/>
    </w:p>
    <w:sectPr w:rsidR="003A763D" w:rsidRPr="00206C38" w:rsidSect="00912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24"/>
    <w:rsid w:val="00206C38"/>
    <w:rsid w:val="002C0924"/>
    <w:rsid w:val="003A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09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C09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C092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09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C09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C092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1737&amp;dst=320" TargetMode="External"/><Relationship Id="rId13" Type="http://schemas.openxmlformats.org/officeDocument/2006/relationships/hyperlink" Target="https://login.consultant.ru/link/?req=doc&amp;base=LAW&amp;n=4392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1737&amp;dst=514" TargetMode="External"/><Relationship Id="rId12" Type="http://schemas.openxmlformats.org/officeDocument/2006/relationships/hyperlink" Target="https://login.consultant.ru/link/?req=doc&amp;base=LAW&amp;n=449407&amp;dst=100006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4482" TargetMode="External"/><Relationship Id="rId11" Type="http://schemas.openxmlformats.org/officeDocument/2006/relationships/hyperlink" Target="https://login.consultant.ru/link/?req=doc&amp;base=LAW&amp;n=451737&amp;dst=499" TargetMode="External"/><Relationship Id="rId5" Type="http://schemas.openxmlformats.org/officeDocument/2006/relationships/hyperlink" Target="https://login.consultant.ru/link/?req=doc&amp;base=LAW&amp;n=451737&amp;dst=40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51737&amp;dst=3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0177" TargetMode="External"/><Relationship Id="rId14" Type="http://schemas.openxmlformats.org/officeDocument/2006/relationships/hyperlink" Target="https://login.consultant.ru/link/?req=doc&amp;base=LAW&amp;n=454305&amp;dst=1000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1990</Words>
  <Characters>11349</Characters>
  <Application>Microsoft Office Word</Application>
  <DocSecurity>0</DocSecurity>
  <Lines>94</Lines>
  <Paragraphs>26</Paragraphs>
  <ScaleCrop>false</ScaleCrop>
  <Company/>
  <LinksUpToDate>false</LinksUpToDate>
  <CharactersWithSpaces>13313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Морева Наталья Геннадьевна</dc:creator>
  <cp:lastModifiedBy>Черноусов Вадим Сергеевич</cp:lastModifiedBy>
  <cp:revision>2</cp:revision>
  <dcterms:created xsi:type="dcterms:W3CDTF">2024-03-22T12:04:00Z</dcterms:created>
  <dcterms:modified xsi:type="dcterms:W3CDTF">2024-03-25T06:41:00Z</dcterms:modified>
</cp:coreProperties>
</file>