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94" w:rsidRPr="00B7229A" w:rsidRDefault="00CA2A94" w:rsidP="00CA2A94">
      <w:pPr>
        <w:spacing w:after="200"/>
        <w:rPr>
          <w:rFonts w:eastAsia="Calibri"/>
          <w:i/>
          <w:color w:val="1F497D" w:themeColor="text2"/>
          <w:sz w:val="28"/>
          <w:szCs w:val="28"/>
          <w:shd w:val="clear" w:color="auto" w:fill="FFFFFF"/>
          <w:lang w:val="en-US" w:eastAsia="en-US"/>
        </w:rPr>
      </w:pPr>
      <w:r w:rsidRPr="00CA2A94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 xml:space="preserve">                                          </w:t>
      </w:r>
      <w:r w:rsidR="00B7229A" w:rsidRPr="00B7229A">
        <w:rPr>
          <w:b/>
          <w:i/>
          <w:color w:val="C00000"/>
          <w:sz w:val="28"/>
          <w:szCs w:val="28"/>
        </w:rPr>
        <w:t>ПЛАН МЕРОПРИЯТИЙ</w:t>
      </w:r>
    </w:p>
    <w:p w:rsidR="00CA2A94" w:rsidRPr="00B7229A" w:rsidRDefault="00CA2A94" w:rsidP="00CA2A94">
      <w:pPr>
        <w:tabs>
          <w:tab w:val="left" w:pos="3331"/>
          <w:tab w:val="left" w:pos="6521"/>
        </w:tabs>
        <w:spacing w:after="0"/>
        <w:ind w:right="-28"/>
        <w:rPr>
          <w:b/>
          <w:i/>
          <w:color w:val="C00000"/>
          <w:sz w:val="28"/>
          <w:szCs w:val="28"/>
        </w:rPr>
      </w:pPr>
      <w:r w:rsidRPr="00B7229A">
        <w:rPr>
          <w:b/>
          <w:i/>
          <w:color w:val="C00000"/>
          <w:sz w:val="28"/>
          <w:szCs w:val="28"/>
        </w:rPr>
        <w:t xml:space="preserve">                                                </w:t>
      </w:r>
      <w:r w:rsidR="00B7229A">
        <w:rPr>
          <w:b/>
          <w:i/>
          <w:color w:val="C00000"/>
          <w:sz w:val="28"/>
          <w:szCs w:val="28"/>
        </w:rPr>
        <w:t xml:space="preserve"> </w:t>
      </w:r>
      <w:r w:rsidRPr="00B7229A">
        <w:rPr>
          <w:b/>
          <w:i/>
          <w:color w:val="C00000"/>
          <w:sz w:val="28"/>
          <w:szCs w:val="28"/>
        </w:rPr>
        <w:t>АПРЕЛЬ 2024 г.</w:t>
      </w:r>
    </w:p>
    <w:tbl>
      <w:tblPr>
        <w:tblW w:w="108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41"/>
        <w:gridCol w:w="9287"/>
      </w:tblGrid>
      <w:tr w:rsidR="00CA2A94" w:rsidRPr="00CA2A94" w:rsidTr="00CA2A94">
        <w:trPr>
          <w:trHeight w:val="64"/>
        </w:trPr>
        <w:tc>
          <w:tcPr>
            <w:tcW w:w="10808" w:type="dxa"/>
            <w:gridSpan w:val="3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  <w:highlight w:val="yellow"/>
              </w:rPr>
            </w:pPr>
            <w:r w:rsidRPr="00CA2A94">
              <w:rPr>
                <w:b/>
                <w:i/>
                <w:color w:val="002060"/>
              </w:rPr>
              <w:t xml:space="preserve">                     </w:t>
            </w:r>
            <w:r>
              <w:rPr>
                <w:b/>
                <w:i/>
                <w:color w:val="002060"/>
              </w:rPr>
              <w:t xml:space="preserve">   </w:t>
            </w:r>
            <w:r w:rsidRPr="00CA2A94">
              <w:rPr>
                <w:b/>
                <w:i/>
                <w:color w:val="002060"/>
              </w:rPr>
              <w:t xml:space="preserve"> </w:t>
            </w:r>
            <w:r w:rsidRPr="00CA2A94">
              <w:rPr>
                <w:b/>
                <w:i/>
                <w:color w:val="C00000"/>
              </w:rPr>
              <w:t>01 апреля   Понедельник</w:t>
            </w:r>
          </w:p>
        </w:tc>
      </w:tr>
      <w:tr w:rsidR="00CA2A94" w:rsidRPr="00CA2A94" w:rsidTr="00CA2A94">
        <w:trPr>
          <w:trHeight w:val="64"/>
        </w:trPr>
        <w:tc>
          <w:tcPr>
            <w:tcW w:w="1521" w:type="dxa"/>
            <w:gridSpan w:val="2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10.00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11.00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12.00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14.00</w:t>
            </w:r>
          </w:p>
        </w:tc>
        <w:tc>
          <w:tcPr>
            <w:tcW w:w="9287" w:type="dxa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Лечебная физкультура «Ключ к здоровью»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Просмотр фильма по  материалам «Русского географического общества»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Интеллектуальная игра «Весенний марафон»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Азбука интернета. Обучение компьютерной грамотности</w:t>
            </w:r>
          </w:p>
        </w:tc>
      </w:tr>
      <w:tr w:rsidR="00CA2A94" w:rsidRPr="00CA2A94" w:rsidTr="00CA2A94">
        <w:trPr>
          <w:trHeight w:val="145"/>
        </w:trPr>
        <w:tc>
          <w:tcPr>
            <w:tcW w:w="10808" w:type="dxa"/>
            <w:gridSpan w:val="3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 xml:space="preserve">                     </w:t>
            </w:r>
            <w:r>
              <w:rPr>
                <w:b/>
                <w:i/>
                <w:color w:val="C00000"/>
              </w:rPr>
              <w:t xml:space="preserve">   </w:t>
            </w:r>
            <w:r w:rsidRPr="00CA2A94">
              <w:rPr>
                <w:b/>
                <w:i/>
                <w:color w:val="C00000"/>
              </w:rPr>
              <w:t>02 апреля   Вторник</w:t>
            </w:r>
          </w:p>
        </w:tc>
      </w:tr>
      <w:tr w:rsidR="00CA2A94" w:rsidRPr="00CA2A94" w:rsidTr="00CA2A94">
        <w:trPr>
          <w:trHeight w:val="145"/>
        </w:trPr>
        <w:tc>
          <w:tcPr>
            <w:tcW w:w="1521" w:type="dxa"/>
            <w:gridSpan w:val="2"/>
          </w:tcPr>
          <w:p w:rsidR="00CA2A94" w:rsidRPr="00CA2A94" w:rsidRDefault="00CA2A94" w:rsidP="001C6671">
            <w:pPr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13.30</w:t>
            </w:r>
          </w:p>
          <w:p w:rsidR="00CA2A94" w:rsidRPr="00CA2A94" w:rsidRDefault="00CA2A94" w:rsidP="001C6671">
            <w:pPr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15.00</w:t>
            </w:r>
          </w:p>
        </w:tc>
        <w:tc>
          <w:tcPr>
            <w:tcW w:w="9287" w:type="dxa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Азбука интернета. Обучение работе со смартфоном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rFonts w:eastAsia="+mn-ea"/>
                <w:b/>
                <w:bCs/>
                <w:i/>
                <w:color w:val="002060"/>
                <w:kern w:val="24"/>
              </w:rPr>
            </w:pPr>
            <w:r w:rsidRPr="00CA2A94">
              <w:rPr>
                <w:b/>
                <w:i/>
                <w:color w:val="002060"/>
              </w:rPr>
              <w:t>Азбука православия. Сущность и значение поста</w:t>
            </w:r>
          </w:p>
        </w:tc>
      </w:tr>
      <w:tr w:rsidR="00CA2A94" w:rsidRPr="00CA2A94" w:rsidTr="00CA2A94">
        <w:trPr>
          <w:trHeight w:val="145"/>
        </w:trPr>
        <w:tc>
          <w:tcPr>
            <w:tcW w:w="10808" w:type="dxa"/>
            <w:gridSpan w:val="3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 xml:space="preserve">                     </w:t>
            </w:r>
            <w:r>
              <w:rPr>
                <w:b/>
                <w:i/>
                <w:color w:val="002060"/>
              </w:rPr>
              <w:t xml:space="preserve">    </w:t>
            </w:r>
            <w:r w:rsidRPr="00CA2A94">
              <w:rPr>
                <w:b/>
                <w:i/>
                <w:color w:val="C00000"/>
              </w:rPr>
              <w:t>03 апреля   Среда</w:t>
            </w:r>
          </w:p>
        </w:tc>
      </w:tr>
      <w:tr w:rsidR="00CA2A94" w:rsidRPr="00CA2A94" w:rsidTr="00CA2A94">
        <w:trPr>
          <w:trHeight w:val="145"/>
        </w:trPr>
        <w:tc>
          <w:tcPr>
            <w:tcW w:w="1521" w:type="dxa"/>
            <w:gridSpan w:val="2"/>
          </w:tcPr>
          <w:p w:rsidR="00CA2A94" w:rsidRPr="00CA2A94" w:rsidRDefault="00CA2A94" w:rsidP="001C6671">
            <w:pPr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10.00</w:t>
            </w:r>
          </w:p>
          <w:p w:rsidR="00CA2A94" w:rsidRPr="00CA2A94" w:rsidRDefault="00CA2A94" w:rsidP="001C6671">
            <w:pPr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11.00</w:t>
            </w:r>
          </w:p>
        </w:tc>
        <w:tc>
          <w:tcPr>
            <w:tcW w:w="9287" w:type="dxa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Лечебная физкультура «Ключ к здоровью»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Творческая встреча ветеранов муниципальной службы</w:t>
            </w:r>
          </w:p>
        </w:tc>
      </w:tr>
      <w:tr w:rsidR="00CA2A94" w:rsidRPr="00CA2A94" w:rsidTr="00CA2A94">
        <w:trPr>
          <w:trHeight w:val="145"/>
        </w:trPr>
        <w:tc>
          <w:tcPr>
            <w:tcW w:w="10808" w:type="dxa"/>
            <w:gridSpan w:val="3"/>
          </w:tcPr>
          <w:p w:rsidR="00CA2A94" w:rsidRPr="00CA2A94" w:rsidRDefault="00CA2A94" w:rsidP="001C6671">
            <w:pPr>
              <w:tabs>
                <w:tab w:val="left" w:pos="3331"/>
              </w:tabs>
              <w:spacing w:after="0" w:line="204" w:lineRule="auto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C00000"/>
              </w:rPr>
              <w:t xml:space="preserve">                      </w:t>
            </w:r>
            <w:r>
              <w:rPr>
                <w:b/>
                <w:i/>
                <w:color w:val="C00000"/>
              </w:rPr>
              <w:t xml:space="preserve">   </w:t>
            </w:r>
            <w:r w:rsidRPr="00CA2A94">
              <w:rPr>
                <w:b/>
                <w:i/>
                <w:color w:val="C00000"/>
              </w:rPr>
              <w:t>04 апреля   Четверг</w:t>
            </w:r>
          </w:p>
        </w:tc>
      </w:tr>
      <w:tr w:rsidR="00CA2A94" w:rsidRPr="00CA2A94" w:rsidTr="00CA2A94">
        <w:trPr>
          <w:trHeight w:val="145"/>
        </w:trPr>
        <w:tc>
          <w:tcPr>
            <w:tcW w:w="1521" w:type="dxa"/>
            <w:gridSpan w:val="2"/>
          </w:tcPr>
          <w:p w:rsidR="00CA2A94" w:rsidRPr="00CA2A94" w:rsidRDefault="00CA2A94" w:rsidP="001C6671">
            <w:pPr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11.00</w:t>
            </w:r>
          </w:p>
          <w:p w:rsidR="00CA2A94" w:rsidRPr="00CA2A94" w:rsidRDefault="00CA2A94" w:rsidP="001C6671">
            <w:pPr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14.00</w:t>
            </w:r>
          </w:p>
        </w:tc>
        <w:tc>
          <w:tcPr>
            <w:tcW w:w="9287" w:type="dxa"/>
          </w:tcPr>
          <w:p w:rsid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Практическое занятие «Сад и огород»</w:t>
            </w:r>
          </w:p>
          <w:p w:rsidR="00982270" w:rsidRPr="00CA2A94" w:rsidRDefault="00982270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Азбука интернета. Обучение компьютерной грамотности</w:t>
            </w:r>
          </w:p>
        </w:tc>
      </w:tr>
      <w:tr w:rsidR="00CA2A94" w:rsidRPr="00CA2A94" w:rsidTr="00CA2A94">
        <w:trPr>
          <w:trHeight w:val="145"/>
        </w:trPr>
        <w:tc>
          <w:tcPr>
            <w:tcW w:w="10808" w:type="dxa"/>
            <w:gridSpan w:val="3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002060"/>
              </w:rPr>
              <w:t xml:space="preserve">                        </w:t>
            </w:r>
            <w:r w:rsidRPr="00CA2A94">
              <w:rPr>
                <w:b/>
                <w:i/>
                <w:color w:val="C00000"/>
              </w:rPr>
              <w:t>05 апреля   Пятница</w:t>
            </w:r>
          </w:p>
        </w:tc>
      </w:tr>
      <w:tr w:rsidR="00CA2A94" w:rsidRPr="00CA2A94" w:rsidTr="00CA2A94">
        <w:trPr>
          <w:trHeight w:val="64"/>
        </w:trPr>
        <w:tc>
          <w:tcPr>
            <w:tcW w:w="1521" w:type="dxa"/>
            <w:gridSpan w:val="2"/>
          </w:tcPr>
          <w:p w:rsidR="00CA2A94" w:rsidRPr="00CA2A94" w:rsidRDefault="00CA2A94" w:rsidP="001C6671">
            <w:pPr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10.00</w:t>
            </w:r>
          </w:p>
          <w:p w:rsidR="00CA2A94" w:rsidRPr="00CA2A94" w:rsidRDefault="00CA2A94" w:rsidP="001C6671">
            <w:pPr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11.30</w:t>
            </w:r>
          </w:p>
          <w:p w:rsidR="00CA2A94" w:rsidRPr="00CA2A94" w:rsidRDefault="00CA2A94" w:rsidP="001C6671">
            <w:pPr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12.30</w:t>
            </w:r>
          </w:p>
        </w:tc>
        <w:tc>
          <w:tcPr>
            <w:tcW w:w="9287" w:type="dxa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Лечебная физкультура «Ключ к здоровью»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rFonts w:eastAsia="+mn-ea"/>
                <w:b/>
                <w:bCs/>
                <w:i/>
                <w:color w:val="002060"/>
                <w:kern w:val="24"/>
              </w:rPr>
            </w:pPr>
            <w:r w:rsidRPr="00CA2A94">
              <w:rPr>
                <w:rFonts w:eastAsia="+mn-ea"/>
                <w:b/>
                <w:bCs/>
                <w:i/>
                <w:color w:val="002060"/>
                <w:kern w:val="24"/>
              </w:rPr>
              <w:t>«</w:t>
            </w:r>
            <w:proofErr w:type="gramStart"/>
            <w:r w:rsidRPr="00CA2A94">
              <w:rPr>
                <w:rFonts w:eastAsia="+mn-ea"/>
                <w:b/>
                <w:bCs/>
                <w:i/>
                <w:color w:val="002060"/>
                <w:kern w:val="24"/>
              </w:rPr>
              <w:t>Прекрасное</w:t>
            </w:r>
            <w:proofErr w:type="gramEnd"/>
            <w:r w:rsidRPr="00CA2A94">
              <w:rPr>
                <w:rFonts w:eastAsia="+mn-ea"/>
                <w:b/>
                <w:bCs/>
                <w:i/>
                <w:color w:val="002060"/>
                <w:kern w:val="24"/>
              </w:rPr>
              <w:t xml:space="preserve"> своими руками». Выставка творческих работ </w:t>
            </w:r>
          </w:p>
          <w:p w:rsidR="00CA2A94" w:rsidRPr="00CA2A94" w:rsidRDefault="00CA2A94" w:rsidP="001C6671">
            <w:pPr>
              <w:spacing w:after="0"/>
              <w:rPr>
                <w:b/>
                <w:i/>
                <w:color w:val="002060"/>
              </w:rPr>
            </w:pPr>
            <w:r w:rsidRPr="00CA2A94">
              <w:rPr>
                <w:rFonts w:eastAsia="+mn-ea"/>
                <w:b/>
                <w:bCs/>
                <w:i/>
                <w:color w:val="002060"/>
                <w:kern w:val="24"/>
              </w:rPr>
              <w:t>Настольные игры</w:t>
            </w:r>
            <w:r w:rsidRPr="00CA2A94">
              <w:rPr>
                <w:b/>
                <w:i/>
                <w:color w:val="002060"/>
              </w:rPr>
              <w:t xml:space="preserve"> </w:t>
            </w:r>
          </w:p>
        </w:tc>
      </w:tr>
      <w:tr w:rsidR="00CA2A94" w:rsidRPr="00CA2A94" w:rsidTr="00CA2A94">
        <w:trPr>
          <w:trHeight w:val="145"/>
        </w:trPr>
        <w:tc>
          <w:tcPr>
            <w:tcW w:w="10808" w:type="dxa"/>
            <w:gridSpan w:val="3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 xml:space="preserve">                     </w:t>
            </w:r>
            <w:r w:rsidR="00255017">
              <w:rPr>
                <w:b/>
                <w:i/>
                <w:color w:val="C00000"/>
              </w:rPr>
              <w:t xml:space="preserve">   </w:t>
            </w:r>
            <w:r w:rsidR="00982270">
              <w:rPr>
                <w:b/>
                <w:i/>
                <w:color w:val="C00000"/>
              </w:rPr>
              <w:t>08</w:t>
            </w:r>
            <w:r w:rsidR="007C061C">
              <w:rPr>
                <w:b/>
                <w:i/>
                <w:color w:val="C00000"/>
              </w:rPr>
              <w:t xml:space="preserve"> </w:t>
            </w:r>
            <w:r w:rsidRPr="00CA2A94">
              <w:rPr>
                <w:b/>
                <w:i/>
                <w:color w:val="C00000"/>
              </w:rPr>
              <w:t>апреля   Понедельник</w:t>
            </w:r>
          </w:p>
        </w:tc>
      </w:tr>
      <w:tr w:rsidR="00CA2A94" w:rsidRPr="00CA2A94" w:rsidTr="00CA2A94">
        <w:trPr>
          <w:trHeight w:val="145"/>
        </w:trPr>
        <w:tc>
          <w:tcPr>
            <w:tcW w:w="1521" w:type="dxa"/>
            <w:gridSpan w:val="2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10.00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11.00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14.00</w:t>
            </w:r>
          </w:p>
        </w:tc>
        <w:tc>
          <w:tcPr>
            <w:tcW w:w="9287" w:type="dxa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Лечебная физкультура «Ключ к здоровью»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Просмотр фильма по  материалам «Русского географического общества»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Азбука интернета. Обучение компьютерной грамотности</w:t>
            </w:r>
          </w:p>
        </w:tc>
      </w:tr>
      <w:tr w:rsidR="00CA2A94" w:rsidRPr="00CA2A94" w:rsidTr="00CA2A94">
        <w:trPr>
          <w:trHeight w:val="335"/>
        </w:trPr>
        <w:tc>
          <w:tcPr>
            <w:tcW w:w="10808" w:type="dxa"/>
            <w:gridSpan w:val="3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002060"/>
              </w:rPr>
              <w:t xml:space="preserve">                        </w:t>
            </w:r>
            <w:r w:rsidR="00982270">
              <w:rPr>
                <w:b/>
                <w:i/>
                <w:color w:val="C00000"/>
              </w:rPr>
              <w:t>09</w:t>
            </w:r>
            <w:r w:rsidRPr="00CA2A94">
              <w:rPr>
                <w:b/>
                <w:i/>
                <w:color w:val="C00000"/>
              </w:rPr>
              <w:t xml:space="preserve"> апреля   Вторник</w:t>
            </w:r>
          </w:p>
        </w:tc>
      </w:tr>
      <w:tr w:rsidR="00CA2A94" w:rsidRPr="00CA2A94" w:rsidTr="00CA2A94">
        <w:trPr>
          <w:trHeight w:val="532"/>
        </w:trPr>
        <w:tc>
          <w:tcPr>
            <w:tcW w:w="1521" w:type="dxa"/>
            <w:gridSpan w:val="2"/>
          </w:tcPr>
          <w:p w:rsidR="00CA2A94" w:rsidRPr="00CA2A94" w:rsidRDefault="00CA2A94" w:rsidP="001C6671">
            <w:pPr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10.00</w:t>
            </w:r>
          </w:p>
          <w:p w:rsidR="00CA2A94" w:rsidRPr="00CA2A94" w:rsidRDefault="00CA2A94" w:rsidP="001C6671">
            <w:pPr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14.00</w:t>
            </w:r>
          </w:p>
        </w:tc>
        <w:tc>
          <w:tcPr>
            <w:tcW w:w="9287" w:type="dxa"/>
          </w:tcPr>
          <w:p w:rsidR="00CA2A94" w:rsidRPr="00CA2A94" w:rsidRDefault="00CA2A94" w:rsidP="001C6671">
            <w:pPr>
              <w:spacing w:after="0"/>
              <w:rPr>
                <w:b/>
                <w:i/>
                <w:color w:val="002060"/>
              </w:rPr>
            </w:pPr>
            <w:r w:rsidRPr="00CA2A94">
              <w:rPr>
                <w:rStyle w:val="hgkelc"/>
                <w:b/>
                <w:i/>
                <w:color w:val="1F497D" w:themeColor="text2"/>
              </w:rPr>
              <w:t>Участие в Акции «10 000 шагов к жизни»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002060"/>
              </w:rPr>
              <w:t>Азбука интернета. Обучение работе со смартфоном</w:t>
            </w:r>
          </w:p>
        </w:tc>
      </w:tr>
      <w:tr w:rsidR="00CA2A94" w:rsidRPr="00CA2A94" w:rsidTr="00CA2A94">
        <w:trPr>
          <w:trHeight w:val="145"/>
        </w:trPr>
        <w:tc>
          <w:tcPr>
            <w:tcW w:w="10808" w:type="dxa"/>
            <w:gridSpan w:val="3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 xml:space="preserve">                        10  апреля   Среда </w:t>
            </w:r>
          </w:p>
        </w:tc>
      </w:tr>
      <w:tr w:rsidR="00CA2A94" w:rsidRPr="00CA2A94" w:rsidTr="00CA2A94">
        <w:trPr>
          <w:trHeight w:val="145"/>
        </w:trPr>
        <w:tc>
          <w:tcPr>
            <w:tcW w:w="1521" w:type="dxa"/>
            <w:gridSpan w:val="2"/>
          </w:tcPr>
          <w:p w:rsidR="00CA2A94" w:rsidRPr="00CA2A94" w:rsidRDefault="00CA2A94" w:rsidP="001C6671">
            <w:pPr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10.00</w:t>
            </w:r>
          </w:p>
          <w:p w:rsidR="00CA2A94" w:rsidRPr="00CA2A94" w:rsidRDefault="00CA2A94" w:rsidP="001C6671">
            <w:pPr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11.00</w:t>
            </w:r>
          </w:p>
        </w:tc>
        <w:tc>
          <w:tcPr>
            <w:tcW w:w="9287" w:type="dxa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Лечебная физкультура «Ключ к здоровью»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День космонавтики. История праздника</w:t>
            </w:r>
          </w:p>
        </w:tc>
      </w:tr>
      <w:tr w:rsidR="00CA2A94" w:rsidRPr="00CA2A94" w:rsidTr="00CA2A94">
        <w:trPr>
          <w:trHeight w:val="145"/>
        </w:trPr>
        <w:tc>
          <w:tcPr>
            <w:tcW w:w="10808" w:type="dxa"/>
            <w:gridSpan w:val="3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002060"/>
              </w:rPr>
              <w:t xml:space="preserve">                        </w:t>
            </w:r>
            <w:r w:rsidRPr="00CA2A94">
              <w:rPr>
                <w:b/>
                <w:i/>
                <w:color w:val="C00000"/>
              </w:rPr>
              <w:t>11 апреля   Четверг</w:t>
            </w:r>
          </w:p>
        </w:tc>
      </w:tr>
      <w:tr w:rsidR="00CA2A94" w:rsidRPr="00CA2A94" w:rsidTr="00CA2A94">
        <w:trPr>
          <w:trHeight w:val="145"/>
        </w:trPr>
        <w:tc>
          <w:tcPr>
            <w:tcW w:w="1521" w:type="dxa"/>
            <w:gridSpan w:val="2"/>
          </w:tcPr>
          <w:p w:rsidR="00CA2A94" w:rsidRPr="00CA2A94" w:rsidRDefault="00CA2A94" w:rsidP="001C6671">
            <w:pPr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11.00</w:t>
            </w:r>
          </w:p>
          <w:p w:rsidR="00CA2A94" w:rsidRPr="00CA2A94" w:rsidRDefault="00CA2A94" w:rsidP="001C6671">
            <w:pPr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14.00</w:t>
            </w:r>
          </w:p>
        </w:tc>
        <w:tc>
          <w:tcPr>
            <w:tcW w:w="9287" w:type="dxa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Азбука интернета. Обучение компьютерной грамотности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Час здоровья</w:t>
            </w:r>
            <w:r w:rsidR="00982270">
              <w:rPr>
                <w:b/>
                <w:i/>
                <w:color w:val="002060"/>
              </w:rPr>
              <w:t>. Активное долголетие</w:t>
            </w:r>
          </w:p>
        </w:tc>
      </w:tr>
      <w:tr w:rsidR="00CA2A94" w:rsidRPr="00CA2A94" w:rsidTr="00CA2A94">
        <w:trPr>
          <w:trHeight w:val="145"/>
        </w:trPr>
        <w:tc>
          <w:tcPr>
            <w:tcW w:w="10808" w:type="dxa"/>
            <w:gridSpan w:val="3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 xml:space="preserve">         </w:t>
            </w:r>
            <w:r w:rsidR="00255017">
              <w:rPr>
                <w:b/>
                <w:i/>
                <w:color w:val="C00000"/>
              </w:rPr>
              <w:t xml:space="preserve">               </w:t>
            </w:r>
            <w:r w:rsidRPr="00CA2A94">
              <w:rPr>
                <w:b/>
                <w:i/>
                <w:color w:val="C00000"/>
              </w:rPr>
              <w:t>12 апреля   Пятница</w:t>
            </w:r>
          </w:p>
        </w:tc>
      </w:tr>
      <w:tr w:rsidR="00CA2A94" w:rsidRPr="00CA2A94" w:rsidTr="00CA2A94">
        <w:trPr>
          <w:trHeight w:val="145"/>
        </w:trPr>
        <w:tc>
          <w:tcPr>
            <w:tcW w:w="1521" w:type="dxa"/>
            <w:gridSpan w:val="2"/>
          </w:tcPr>
          <w:p w:rsidR="00CA2A94" w:rsidRPr="00CA2A94" w:rsidRDefault="00CA2A94" w:rsidP="001C6671">
            <w:pPr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10.00</w:t>
            </w:r>
          </w:p>
          <w:p w:rsidR="00CA2A94" w:rsidRPr="00CA2A94" w:rsidRDefault="00CA2A94" w:rsidP="001C6671">
            <w:pPr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11.30</w:t>
            </w:r>
          </w:p>
        </w:tc>
        <w:tc>
          <w:tcPr>
            <w:tcW w:w="9287" w:type="dxa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Лечебная физкультура «Ключ к здоровью»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rFonts w:eastAsia="Calibri"/>
                <w:b/>
                <w:i/>
                <w:color w:val="002060"/>
                <w:lang w:eastAsia="en-US"/>
              </w:rPr>
            </w:pPr>
            <w:r w:rsidRPr="00CA2A94">
              <w:rPr>
                <w:b/>
                <w:i/>
                <w:color w:val="002060"/>
              </w:rPr>
              <w:t>Кинопросмотр художественного фильма «Я делаю шаг»</w:t>
            </w:r>
          </w:p>
        </w:tc>
      </w:tr>
      <w:tr w:rsidR="00CA2A94" w:rsidRPr="00CA2A94" w:rsidTr="00CA2A94">
        <w:trPr>
          <w:trHeight w:val="145"/>
        </w:trPr>
        <w:tc>
          <w:tcPr>
            <w:tcW w:w="10808" w:type="dxa"/>
            <w:gridSpan w:val="3"/>
          </w:tcPr>
          <w:p w:rsidR="00CA2A94" w:rsidRPr="00CA2A94" w:rsidRDefault="00CA2A94" w:rsidP="001C6671">
            <w:pPr>
              <w:tabs>
                <w:tab w:val="left" w:pos="3331"/>
              </w:tabs>
              <w:spacing w:after="0" w:line="204" w:lineRule="auto"/>
              <w:rPr>
                <w:rFonts w:eastAsia="Calibri"/>
                <w:b/>
                <w:i/>
                <w:color w:val="C00000"/>
                <w:lang w:eastAsia="en-US"/>
              </w:rPr>
            </w:pPr>
            <w:r w:rsidRPr="00CA2A94">
              <w:rPr>
                <w:b/>
                <w:i/>
                <w:color w:val="C00000"/>
              </w:rPr>
              <w:t xml:space="preserve">         </w:t>
            </w:r>
            <w:r w:rsidR="00255017">
              <w:rPr>
                <w:b/>
                <w:i/>
                <w:color w:val="C00000"/>
              </w:rPr>
              <w:t xml:space="preserve">               </w:t>
            </w:r>
            <w:r w:rsidRPr="00CA2A94">
              <w:rPr>
                <w:b/>
                <w:i/>
                <w:color w:val="C00000"/>
              </w:rPr>
              <w:t>15  апреля   Понедельник</w:t>
            </w:r>
          </w:p>
        </w:tc>
      </w:tr>
      <w:tr w:rsidR="00CA2A94" w:rsidRPr="00CA2A94" w:rsidTr="00CA2A94">
        <w:trPr>
          <w:trHeight w:val="145"/>
        </w:trPr>
        <w:tc>
          <w:tcPr>
            <w:tcW w:w="1521" w:type="dxa"/>
            <w:gridSpan w:val="2"/>
          </w:tcPr>
          <w:p w:rsidR="00CA2A94" w:rsidRPr="00CA2A94" w:rsidRDefault="00CA2A94" w:rsidP="001C6671">
            <w:pPr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10.00</w:t>
            </w:r>
          </w:p>
          <w:p w:rsidR="00CA2A94" w:rsidRPr="00CA2A94" w:rsidRDefault="00CA2A94" w:rsidP="001C6671">
            <w:pPr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11.00</w:t>
            </w:r>
          </w:p>
          <w:p w:rsidR="00CA2A94" w:rsidRPr="00CA2A94" w:rsidRDefault="00CA2A94" w:rsidP="001C6671">
            <w:pPr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14.00</w:t>
            </w:r>
          </w:p>
        </w:tc>
        <w:tc>
          <w:tcPr>
            <w:tcW w:w="9287" w:type="dxa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Лечебная физкультура «Ключ к здоровью»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Просмотр фильма по  материалам «Русского географического общества»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Азбука интернета. Обучение компьютерной грамотности</w:t>
            </w:r>
          </w:p>
        </w:tc>
      </w:tr>
      <w:tr w:rsidR="00CA2A94" w:rsidRPr="00CA2A94" w:rsidTr="00CA2A94">
        <w:trPr>
          <w:trHeight w:val="145"/>
        </w:trPr>
        <w:tc>
          <w:tcPr>
            <w:tcW w:w="10808" w:type="dxa"/>
            <w:gridSpan w:val="3"/>
          </w:tcPr>
          <w:p w:rsidR="00CA2A94" w:rsidRPr="00CA2A94" w:rsidRDefault="00CA2A94" w:rsidP="001C6671">
            <w:pPr>
              <w:tabs>
                <w:tab w:val="left" w:pos="3331"/>
              </w:tabs>
              <w:spacing w:after="0" w:line="204" w:lineRule="auto"/>
              <w:rPr>
                <w:rFonts w:eastAsia="+mn-ea"/>
                <w:b/>
                <w:bCs/>
                <w:i/>
                <w:color w:val="002060"/>
                <w:kern w:val="24"/>
              </w:rPr>
            </w:pPr>
            <w:r w:rsidRPr="00CA2A94">
              <w:rPr>
                <w:b/>
                <w:i/>
                <w:color w:val="C00000"/>
              </w:rPr>
              <w:t xml:space="preserve">                    </w:t>
            </w:r>
            <w:r w:rsidR="00255017">
              <w:rPr>
                <w:b/>
                <w:i/>
                <w:color w:val="C00000"/>
              </w:rPr>
              <w:t xml:space="preserve">   </w:t>
            </w:r>
            <w:r w:rsidRPr="00CA2A94">
              <w:rPr>
                <w:b/>
                <w:i/>
                <w:color w:val="C00000"/>
              </w:rPr>
              <w:t>16  апреля   Вторник</w:t>
            </w:r>
          </w:p>
        </w:tc>
      </w:tr>
      <w:tr w:rsidR="00CA2A94" w:rsidRPr="00CA2A94" w:rsidTr="00CA2A94">
        <w:trPr>
          <w:trHeight w:val="145"/>
        </w:trPr>
        <w:tc>
          <w:tcPr>
            <w:tcW w:w="1521" w:type="dxa"/>
            <w:gridSpan w:val="2"/>
          </w:tcPr>
          <w:p w:rsidR="00CA2A94" w:rsidRPr="00CA2A94" w:rsidRDefault="00CA2A94" w:rsidP="001C6671">
            <w:pPr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13.30</w:t>
            </w:r>
          </w:p>
          <w:p w:rsidR="00CA2A94" w:rsidRPr="00CA2A94" w:rsidRDefault="00CA2A94" w:rsidP="001C6671">
            <w:pPr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15.00</w:t>
            </w:r>
          </w:p>
        </w:tc>
        <w:tc>
          <w:tcPr>
            <w:tcW w:w="9287" w:type="dxa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rFonts w:eastAsia="+mn-ea"/>
                <w:b/>
                <w:bCs/>
                <w:i/>
                <w:color w:val="002060"/>
                <w:kern w:val="24"/>
              </w:rPr>
            </w:pPr>
            <w:r w:rsidRPr="00CA2A94">
              <w:rPr>
                <w:b/>
                <w:i/>
                <w:color w:val="002060"/>
              </w:rPr>
              <w:t>Азбука интернета. Обучение работе со смартфоном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rFonts w:eastAsia="+mn-ea"/>
                <w:b/>
                <w:bCs/>
                <w:i/>
                <w:color w:val="002060"/>
                <w:kern w:val="24"/>
              </w:rPr>
            </w:pPr>
            <w:r w:rsidRPr="00CA2A94">
              <w:rPr>
                <w:rFonts w:eastAsia="+mn-ea"/>
                <w:b/>
                <w:bCs/>
                <w:i/>
                <w:color w:val="002060"/>
                <w:kern w:val="24"/>
              </w:rPr>
              <w:t>Азбука православия</w:t>
            </w:r>
          </w:p>
        </w:tc>
      </w:tr>
      <w:tr w:rsidR="00CA2A94" w:rsidRPr="00CA2A94" w:rsidTr="00CA2A94">
        <w:trPr>
          <w:trHeight w:val="145"/>
        </w:trPr>
        <w:tc>
          <w:tcPr>
            <w:tcW w:w="10808" w:type="dxa"/>
            <w:gridSpan w:val="3"/>
          </w:tcPr>
          <w:p w:rsidR="00CA2A94" w:rsidRPr="00CA2A94" w:rsidRDefault="00CA2A94" w:rsidP="001C6671">
            <w:pPr>
              <w:tabs>
                <w:tab w:val="left" w:pos="3331"/>
              </w:tabs>
              <w:spacing w:after="0" w:line="204" w:lineRule="auto"/>
              <w:rPr>
                <w:rFonts w:eastAsia="+mn-ea"/>
                <w:b/>
                <w:bCs/>
                <w:i/>
                <w:color w:val="002060"/>
                <w:kern w:val="24"/>
              </w:rPr>
            </w:pPr>
            <w:r w:rsidRPr="00CA2A94">
              <w:rPr>
                <w:b/>
                <w:i/>
                <w:color w:val="C00000"/>
              </w:rPr>
              <w:lastRenderedPageBreak/>
              <w:t xml:space="preserve">                     </w:t>
            </w:r>
            <w:r w:rsidR="00B7229A">
              <w:rPr>
                <w:b/>
                <w:i/>
                <w:color w:val="C00000"/>
              </w:rPr>
              <w:t xml:space="preserve"> </w:t>
            </w:r>
            <w:r w:rsidRPr="00CA2A94">
              <w:rPr>
                <w:b/>
                <w:i/>
                <w:color w:val="C00000"/>
              </w:rPr>
              <w:t>17 апреля   Среда</w:t>
            </w:r>
          </w:p>
        </w:tc>
      </w:tr>
      <w:tr w:rsidR="00CA2A94" w:rsidRPr="00CA2A94" w:rsidTr="00CA2A94">
        <w:trPr>
          <w:trHeight w:val="145"/>
        </w:trPr>
        <w:tc>
          <w:tcPr>
            <w:tcW w:w="1380" w:type="dxa"/>
          </w:tcPr>
          <w:p w:rsidR="00CA2A94" w:rsidRPr="00CA2A94" w:rsidRDefault="00CA2A94" w:rsidP="001C6671">
            <w:pPr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10.00</w:t>
            </w:r>
          </w:p>
          <w:p w:rsidR="00CA2A94" w:rsidRPr="00CA2A94" w:rsidRDefault="00CA2A94" w:rsidP="001C6671">
            <w:pPr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11.30</w:t>
            </w:r>
          </w:p>
        </w:tc>
        <w:tc>
          <w:tcPr>
            <w:tcW w:w="9428" w:type="dxa"/>
            <w:gridSpan w:val="2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Лечебная физкультура «Ключ к здоровью»</w:t>
            </w:r>
          </w:p>
          <w:p w:rsidR="00CA2A94" w:rsidRPr="00CA2A94" w:rsidRDefault="00CA2A94" w:rsidP="001C6671">
            <w:pPr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Практическое занятие «Сад и огород»</w:t>
            </w:r>
          </w:p>
        </w:tc>
      </w:tr>
      <w:tr w:rsidR="00CA2A94" w:rsidRPr="00CA2A94" w:rsidTr="00CA2A94">
        <w:trPr>
          <w:trHeight w:val="319"/>
        </w:trPr>
        <w:tc>
          <w:tcPr>
            <w:tcW w:w="1380" w:type="dxa"/>
          </w:tcPr>
          <w:p w:rsidR="00CA2A94" w:rsidRPr="00CA2A94" w:rsidRDefault="00CA2A94" w:rsidP="001C6671">
            <w:pPr>
              <w:tabs>
                <w:tab w:val="left" w:pos="3331"/>
              </w:tabs>
              <w:spacing w:after="0" w:line="204" w:lineRule="auto"/>
              <w:rPr>
                <w:rFonts w:eastAsia="+mn-ea"/>
                <w:b/>
                <w:bCs/>
                <w:i/>
                <w:color w:val="002060"/>
                <w:kern w:val="24"/>
              </w:rPr>
            </w:pPr>
          </w:p>
        </w:tc>
        <w:tc>
          <w:tcPr>
            <w:tcW w:w="9428" w:type="dxa"/>
            <w:gridSpan w:val="2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C00000"/>
              </w:rPr>
              <w:t>18 апреля   Четверг</w:t>
            </w:r>
          </w:p>
        </w:tc>
      </w:tr>
      <w:tr w:rsidR="00CA2A94" w:rsidRPr="00CA2A94" w:rsidTr="00CA2A94">
        <w:trPr>
          <w:trHeight w:val="319"/>
        </w:trPr>
        <w:tc>
          <w:tcPr>
            <w:tcW w:w="1380" w:type="dxa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11.00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14.00</w:t>
            </w:r>
          </w:p>
        </w:tc>
        <w:tc>
          <w:tcPr>
            <w:tcW w:w="9428" w:type="dxa"/>
            <w:gridSpan w:val="2"/>
          </w:tcPr>
          <w:p w:rsidR="007C061C" w:rsidRPr="007C061C" w:rsidRDefault="007C061C" w:rsidP="001C6671">
            <w:pPr>
              <w:tabs>
                <w:tab w:val="left" w:pos="3331"/>
              </w:tabs>
              <w:spacing w:after="0"/>
              <w:rPr>
                <w:b/>
                <w:i/>
                <w:color w:val="1F497D" w:themeColor="text2"/>
              </w:rPr>
            </w:pPr>
            <w:r w:rsidRPr="007C061C">
              <w:rPr>
                <w:b/>
                <w:i/>
                <w:color w:val="1F497D" w:themeColor="text2"/>
              </w:rPr>
              <w:t>Литературная гостиная «Самобытные поэты Земли Кунгурской»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Азбука интернета. Обучение компьютерной грамотности</w:t>
            </w:r>
          </w:p>
        </w:tc>
      </w:tr>
      <w:tr w:rsidR="00CA2A94" w:rsidRPr="00CA2A94" w:rsidTr="00CA2A94">
        <w:trPr>
          <w:trHeight w:val="319"/>
        </w:trPr>
        <w:tc>
          <w:tcPr>
            <w:tcW w:w="10808" w:type="dxa"/>
            <w:gridSpan w:val="3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 xml:space="preserve">                      </w:t>
            </w:r>
            <w:r w:rsidRPr="00CA2A94">
              <w:rPr>
                <w:b/>
                <w:i/>
                <w:color w:val="C00000"/>
              </w:rPr>
              <w:t>19 апреля   Пятница</w:t>
            </w:r>
          </w:p>
        </w:tc>
      </w:tr>
      <w:tr w:rsidR="00CA2A94" w:rsidRPr="00CA2A94" w:rsidTr="00CA2A94">
        <w:trPr>
          <w:trHeight w:val="447"/>
        </w:trPr>
        <w:tc>
          <w:tcPr>
            <w:tcW w:w="1380" w:type="dxa"/>
          </w:tcPr>
          <w:p w:rsidR="00CA2A94" w:rsidRPr="00CA2A94" w:rsidRDefault="00CA2A94" w:rsidP="001C6671">
            <w:pPr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10.00</w:t>
            </w:r>
          </w:p>
          <w:p w:rsidR="00CA2A94" w:rsidRPr="00CA2A94" w:rsidRDefault="00CA2A94" w:rsidP="001C6671">
            <w:pPr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17.00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002060"/>
                <w:highlight w:val="yellow"/>
              </w:rPr>
            </w:pPr>
            <w:r w:rsidRPr="00CA2A94">
              <w:rPr>
                <w:b/>
                <w:i/>
                <w:color w:val="C00000"/>
              </w:rPr>
              <w:t>19.00</w:t>
            </w:r>
          </w:p>
        </w:tc>
        <w:tc>
          <w:tcPr>
            <w:tcW w:w="9428" w:type="dxa"/>
            <w:gridSpan w:val="2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Лечебная физкультура «Ключ к здоровью»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Организация и проведение благотворительного концерта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proofErr w:type="gramStart"/>
            <w:r w:rsidRPr="00CA2A94">
              <w:rPr>
                <w:b/>
                <w:i/>
                <w:color w:val="002060"/>
              </w:rPr>
              <w:t>(в рамках Акции « Все для Победы!»</w:t>
            </w:r>
            <w:proofErr w:type="gramEnd"/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  <w:highlight w:val="yellow"/>
              </w:rPr>
            </w:pPr>
            <w:proofErr w:type="spellStart"/>
            <w:r w:rsidRPr="00CA2A94">
              <w:rPr>
                <w:b/>
                <w:i/>
                <w:color w:val="002060"/>
              </w:rPr>
              <w:t>Библионочь</w:t>
            </w:r>
            <w:proofErr w:type="spellEnd"/>
            <w:r w:rsidRPr="00CA2A94">
              <w:rPr>
                <w:b/>
                <w:i/>
                <w:color w:val="002060"/>
              </w:rPr>
              <w:t xml:space="preserve">  «Читаем всей семьей»</w:t>
            </w:r>
            <w:bookmarkStart w:id="0" w:name="_GoBack"/>
            <w:bookmarkEnd w:id="0"/>
          </w:p>
        </w:tc>
      </w:tr>
      <w:tr w:rsidR="00CA2A94" w:rsidRPr="00CA2A94" w:rsidTr="00CA2A94">
        <w:trPr>
          <w:trHeight w:val="319"/>
        </w:trPr>
        <w:tc>
          <w:tcPr>
            <w:tcW w:w="10808" w:type="dxa"/>
            <w:gridSpan w:val="3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 xml:space="preserve">                    </w:t>
            </w:r>
            <w:r>
              <w:rPr>
                <w:b/>
                <w:i/>
                <w:color w:val="002060"/>
              </w:rPr>
              <w:t xml:space="preserve"> </w:t>
            </w:r>
            <w:r w:rsidRPr="00CA2A94">
              <w:rPr>
                <w:b/>
                <w:i/>
                <w:color w:val="C00000"/>
              </w:rPr>
              <w:t>22 апреля   Понедельник</w:t>
            </w:r>
          </w:p>
        </w:tc>
      </w:tr>
      <w:tr w:rsidR="00CA2A94" w:rsidRPr="00CA2A94" w:rsidTr="00CA2A94">
        <w:trPr>
          <w:trHeight w:val="319"/>
        </w:trPr>
        <w:tc>
          <w:tcPr>
            <w:tcW w:w="1380" w:type="dxa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10.00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11.00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14.00</w:t>
            </w:r>
          </w:p>
        </w:tc>
        <w:tc>
          <w:tcPr>
            <w:tcW w:w="9428" w:type="dxa"/>
            <w:gridSpan w:val="2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Лечебная физкультура «Ключ к здоровью»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Просмотр фильма по  материалам «Русского географического общества»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Азбука интернета. Обучение компьютерной грамотности</w:t>
            </w:r>
          </w:p>
        </w:tc>
      </w:tr>
      <w:tr w:rsidR="00CA2A94" w:rsidRPr="00CA2A94" w:rsidTr="00CA2A94">
        <w:trPr>
          <w:trHeight w:val="319"/>
        </w:trPr>
        <w:tc>
          <w:tcPr>
            <w:tcW w:w="10808" w:type="dxa"/>
            <w:gridSpan w:val="3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                      </w:t>
            </w:r>
            <w:r w:rsidRPr="00CA2A94">
              <w:rPr>
                <w:b/>
                <w:i/>
                <w:color w:val="C00000"/>
              </w:rPr>
              <w:t>23 апреля   Вторник</w:t>
            </w:r>
          </w:p>
        </w:tc>
      </w:tr>
      <w:tr w:rsidR="00CA2A94" w:rsidRPr="00CA2A94" w:rsidTr="00CA2A94">
        <w:trPr>
          <w:trHeight w:val="319"/>
        </w:trPr>
        <w:tc>
          <w:tcPr>
            <w:tcW w:w="1380" w:type="dxa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11.00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14.00</w:t>
            </w:r>
          </w:p>
        </w:tc>
        <w:tc>
          <w:tcPr>
            <w:tcW w:w="9428" w:type="dxa"/>
            <w:gridSpan w:val="2"/>
          </w:tcPr>
          <w:p w:rsidR="00CA2A94" w:rsidRPr="00CA2A94" w:rsidRDefault="00982270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Наши земляки – Г</w:t>
            </w:r>
            <w:r w:rsidR="00CA2A94" w:rsidRPr="00CA2A94">
              <w:rPr>
                <w:b/>
                <w:i/>
                <w:color w:val="002060"/>
              </w:rPr>
              <w:t>ерои войны. Исторический  диктант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rFonts w:eastAsia="+mn-ea"/>
                <w:b/>
                <w:bCs/>
                <w:i/>
                <w:color w:val="002060"/>
                <w:kern w:val="24"/>
              </w:rPr>
            </w:pPr>
            <w:r w:rsidRPr="00CA2A94">
              <w:rPr>
                <w:b/>
                <w:i/>
                <w:color w:val="002060"/>
              </w:rPr>
              <w:t>Азбука интернета. Обучение работе со смартфоном</w:t>
            </w:r>
          </w:p>
        </w:tc>
      </w:tr>
      <w:tr w:rsidR="00CA2A94" w:rsidRPr="00CA2A94" w:rsidTr="00CA2A94">
        <w:trPr>
          <w:trHeight w:val="319"/>
        </w:trPr>
        <w:tc>
          <w:tcPr>
            <w:tcW w:w="10808" w:type="dxa"/>
            <w:gridSpan w:val="3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 xml:space="preserve">                      </w:t>
            </w:r>
            <w:r w:rsidRPr="00CA2A94">
              <w:rPr>
                <w:b/>
                <w:i/>
                <w:color w:val="C00000"/>
              </w:rPr>
              <w:t>24 апреля   Среда</w:t>
            </w:r>
          </w:p>
        </w:tc>
      </w:tr>
      <w:tr w:rsidR="00CA2A94" w:rsidRPr="00CA2A94" w:rsidTr="00CA2A94">
        <w:trPr>
          <w:trHeight w:val="319"/>
        </w:trPr>
        <w:tc>
          <w:tcPr>
            <w:tcW w:w="1380" w:type="dxa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10.00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12.00</w:t>
            </w:r>
          </w:p>
        </w:tc>
        <w:tc>
          <w:tcPr>
            <w:tcW w:w="9428" w:type="dxa"/>
            <w:gridSpan w:val="2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Лечебная физкультура «Ключ к здоровью»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 xml:space="preserve">Творческое мероприятие по реализации проекта «Поэзия души» 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(с учащимися Березовской средней школы)</w:t>
            </w:r>
          </w:p>
        </w:tc>
      </w:tr>
      <w:tr w:rsidR="00CA2A94" w:rsidRPr="00CA2A94" w:rsidTr="00CA2A94">
        <w:trPr>
          <w:trHeight w:val="339"/>
        </w:trPr>
        <w:tc>
          <w:tcPr>
            <w:tcW w:w="10808" w:type="dxa"/>
            <w:gridSpan w:val="3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002060"/>
              </w:rPr>
              <w:t xml:space="preserve">                       </w:t>
            </w:r>
            <w:r w:rsidRPr="00CA2A94">
              <w:rPr>
                <w:b/>
                <w:i/>
                <w:color w:val="C00000"/>
              </w:rPr>
              <w:t>25 апреля   Четверг</w:t>
            </w:r>
          </w:p>
        </w:tc>
      </w:tr>
      <w:tr w:rsidR="00CA2A94" w:rsidRPr="00CA2A94" w:rsidTr="00CA2A94">
        <w:trPr>
          <w:trHeight w:val="319"/>
        </w:trPr>
        <w:tc>
          <w:tcPr>
            <w:tcW w:w="1380" w:type="dxa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11.00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12.00</w:t>
            </w:r>
          </w:p>
        </w:tc>
        <w:tc>
          <w:tcPr>
            <w:tcW w:w="9428" w:type="dxa"/>
            <w:gridSpan w:val="2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Азбука интернета. Обучение компьютерной грамотности</w:t>
            </w:r>
          </w:p>
          <w:p w:rsidR="007C061C" w:rsidRDefault="00CA2A94" w:rsidP="00255017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Участие в литер</w:t>
            </w:r>
            <w:r w:rsidR="007C061C">
              <w:rPr>
                <w:b/>
                <w:i/>
                <w:color w:val="002060"/>
              </w:rPr>
              <w:t>атурн</w:t>
            </w:r>
            <w:proofErr w:type="gramStart"/>
            <w:r w:rsidR="007C061C">
              <w:rPr>
                <w:b/>
                <w:i/>
                <w:color w:val="002060"/>
              </w:rPr>
              <w:t>о-</w:t>
            </w:r>
            <w:proofErr w:type="gramEnd"/>
            <w:r w:rsidR="007C061C">
              <w:rPr>
                <w:b/>
                <w:i/>
                <w:color w:val="002060"/>
              </w:rPr>
              <w:t xml:space="preserve"> музыкальной композиции,</w:t>
            </w:r>
          </w:p>
          <w:p w:rsidR="00CA2A94" w:rsidRPr="00CA2A94" w:rsidRDefault="007C061C" w:rsidP="007C061C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п</w:t>
            </w:r>
            <w:r w:rsidR="00CA2A94" w:rsidRPr="00CA2A94">
              <w:rPr>
                <w:b/>
                <w:i/>
                <w:color w:val="002060"/>
              </w:rPr>
              <w:t>освященной</w:t>
            </w:r>
            <w:r>
              <w:rPr>
                <w:b/>
                <w:i/>
                <w:color w:val="002060"/>
              </w:rPr>
              <w:t xml:space="preserve"> </w:t>
            </w:r>
            <w:r w:rsidR="00CA2A94" w:rsidRPr="00CA2A94">
              <w:rPr>
                <w:b/>
                <w:i/>
                <w:color w:val="002060"/>
              </w:rPr>
              <w:t>79-ой годовщине Победы в ВОВ</w:t>
            </w:r>
          </w:p>
        </w:tc>
      </w:tr>
      <w:tr w:rsidR="00CA2A94" w:rsidRPr="00CA2A94" w:rsidTr="00CA2A94">
        <w:trPr>
          <w:trHeight w:val="319"/>
        </w:trPr>
        <w:tc>
          <w:tcPr>
            <w:tcW w:w="10808" w:type="dxa"/>
            <w:gridSpan w:val="3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 xml:space="preserve">                      </w:t>
            </w:r>
            <w:r w:rsidRPr="00CA2A94">
              <w:rPr>
                <w:b/>
                <w:i/>
                <w:color w:val="C00000"/>
              </w:rPr>
              <w:t>26 апреля   Пятница</w:t>
            </w:r>
          </w:p>
        </w:tc>
      </w:tr>
      <w:tr w:rsidR="00CA2A94" w:rsidRPr="00CA2A94" w:rsidTr="00CA2A94">
        <w:trPr>
          <w:trHeight w:val="319"/>
        </w:trPr>
        <w:tc>
          <w:tcPr>
            <w:tcW w:w="1380" w:type="dxa"/>
          </w:tcPr>
          <w:p w:rsidR="00CA2A94" w:rsidRPr="00CA2A94" w:rsidRDefault="00CA2A94" w:rsidP="00CA2A94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10.00</w:t>
            </w:r>
          </w:p>
          <w:p w:rsidR="00CA2A94" w:rsidRPr="00CA2A94" w:rsidRDefault="00CA2A94" w:rsidP="00CA2A94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11.30</w:t>
            </w:r>
          </w:p>
          <w:p w:rsidR="00CA2A94" w:rsidRPr="00CA2A94" w:rsidRDefault="00CA2A94" w:rsidP="00CA2A94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C00000"/>
              </w:rPr>
              <w:t>18.00</w:t>
            </w:r>
          </w:p>
        </w:tc>
        <w:tc>
          <w:tcPr>
            <w:tcW w:w="9428" w:type="dxa"/>
            <w:gridSpan w:val="2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Лечебная физкультура «Ключ к здоровью»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002060"/>
              </w:rPr>
              <w:t>Литературная гостиница «Поклон последний – память на века»</w:t>
            </w:r>
            <w:r w:rsidRPr="00CA2A94">
              <w:rPr>
                <w:b/>
                <w:i/>
                <w:color w:val="C00000"/>
              </w:rPr>
              <w:t xml:space="preserve"> 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1F497D" w:themeColor="text2"/>
              </w:rPr>
              <w:t>Участие в фестивале народного творчества</w:t>
            </w:r>
          </w:p>
        </w:tc>
      </w:tr>
      <w:tr w:rsidR="00CA2A94" w:rsidRPr="00CA2A94" w:rsidTr="00CA2A94">
        <w:trPr>
          <w:trHeight w:val="319"/>
        </w:trPr>
        <w:tc>
          <w:tcPr>
            <w:tcW w:w="10808" w:type="dxa"/>
            <w:gridSpan w:val="3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 xml:space="preserve">                      </w:t>
            </w:r>
            <w:r w:rsidRPr="00CA2A94">
              <w:rPr>
                <w:b/>
                <w:i/>
                <w:color w:val="C00000"/>
              </w:rPr>
              <w:t>29  апреля   Понедельник</w:t>
            </w:r>
          </w:p>
        </w:tc>
      </w:tr>
      <w:tr w:rsidR="00CA2A94" w:rsidRPr="00CA2A94" w:rsidTr="00CA2A94">
        <w:trPr>
          <w:trHeight w:val="319"/>
        </w:trPr>
        <w:tc>
          <w:tcPr>
            <w:tcW w:w="1380" w:type="dxa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10.00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11.00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14.00</w:t>
            </w:r>
          </w:p>
        </w:tc>
        <w:tc>
          <w:tcPr>
            <w:tcW w:w="9428" w:type="dxa"/>
            <w:gridSpan w:val="2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Лечебная физкультура «Ключ к здоровью»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Просмотр фильма по  материалам «Русского географического общества»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>Азбука интернета. Обучение компьютерной грамотности</w:t>
            </w:r>
          </w:p>
        </w:tc>
      </w:tr>
      <w:tr w:rsidR="00CA2A94" w:rsidRPr="00CA2A94" w:rsidTr="00CA2A94">
        <w:trPr>
          <w:trHeight w:val="319"/>
        </w:trPr>
        <w:tc>
          <w:tcPr>
            <w:tcW w:w="10808" w:type="dxa"/>
            <w:gridSpan w:val="3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>
              <w:rPr>
                <w:b/>
                <w:i/>
                <w:color w:val="C00000"/>
              </w:rPr>
              <w:t xml:space="preserve">                      </w:t>
            </w:r>
            <w:r w:rsidRPr="00CA2A94">
              <w:rPr>
                <w:b/>
                <w:i/>
                <w:color w:val="C00000"/>
              </w:rPr>
              <w:t>30  апреля   Вторник</w:t>
            </w:r>
          </w:p>
        </w:tc>
      </w:tr>
      <w:tr w:rsidR="00CA2A94" w:rsidRPr="00CA2A94" w:rsidTr="00B7229A">
        <w:trPr>
          <w:trHeight w:val="319"/>
        </w:trPr>
        <w:tc>
          <w:tcPr>
            <w:tcW w:w="1380" w:type="dxa"/>
          </w:tcPr>
          <w:p w:rsidR="00CA2A94" w:rsidRPr="00CA2A94" w:rsidRDefault="00CA2A94" w:rsidP="001C6671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11.00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14.00</w:t>
            </w:r>
          </w:p>
        </w:tc>
        <w:tc>
          <w:tcPr>
            <w:tcW w:w="9428" w:type="dxa"/>
            <w:gridSpan w:val="2"/>
          </w:tcPr>
          <w:p w:rsidR="00CA2A94" w:rsidRPr="00CA2A94" w:rsidRDefault="00CA2A94" w:rsidP="001C6671">
            <w:pPr>
              <w:spacing w:after="0"/>
              <w:rPr>
                <w:b/>
                <w:i/>
                <w:color w:val="002060"/>
              </w:rPr>
            </w:pPr>
            <w:r w:rsidRPr="00CA2A94">
              <w:rPr>
                <w:b/>
                <w:i/>
                <w:color w:val="002060"/>
              </w:rPr>
              <w:t xml:space="preserve">Мастер класс « Весеннее настроение» с участием  </w:t>
            </w:r>
            <w:proofErr w:type="spellStart"/>
            <w:r w:rsidRPr="00CA2A94">
              <w:rPr>
                <w:b/>
                <w:i/>
                <w:color w:val="002060"/>
              </w:rPr>
              <w:t>Бурыловой</w:t>
            </w:r>
            <w:proofErr w:type="spellEnd"/>
            <w:r w:rsidRPr="00CA2A94">
              <w:rPr>
                <w:b/>
                <w:i/>
                <w:color w:val="002060"/>
              </w:rPr>
              <w:t xml:space="preserve"> О.А.</w:t>
            </w:r>
          </w:p>
          <w:p w:rsidR="00CA2A94" w:rsidRPr="00CA2A94" w:rsidRDefault="00CA2A94" w:rsidP="001C6671">
            <w:pPr>
              <w:tabs>
                <w:tab w:val="left" w:pos="3331"/>
              </w:tabs>
              <w:spacing w:after="0"/>
              <w:rPr>
                <w:rFonts w:eastAsia="+mn-ea"/>
                <w:b/>
                <w:bCs/>
                <w:i/>
                <w:color w:val="002060"/>
                <w:kern w:val="24"/>
              </w:rPr>
            </w:pPr>
            <w:r w:rsidRPr="00CA2A94">
              <w:rPr>
                <w:b/>
                <w:i/>
                <w:color w:val="002060"/>
              </w:rPr>
              <w:t>Азбука интернета. Обучение работе со смартфоном</w:t>
            </w:r>
          </w:p>
        </w:tc>
      </w:tr>
      <w:tr w:rsidR="00B7229A" w:rsidRPr="00CA2A94" w:rsidTr="00B7229A">
        <w:trPr>
          <w:trHeight w:val="554"/>
        </w:trPr>
        <w:tc>
          <w:tcPr>
            <w:tcW w:w="10808" w:type="dxa"/>
            <w:gridSpan w:val="3"/>
          </w:tcPr>
          <w:p w:rsidR="00B7229A" w:rsidRPr="00CA2A94" w:rsidRDefault="00B7229A" w:rsidP="001C6671">
            <w:pPr>
              <w:tabs>
                <w:tab w:val="left" w:pos="3331"/>
              </w:tabs>
              <w:spacing w:after="0" w:line="204" w:lineRule="auto"/>
              <w:jc w:val="center"/>
              <w:rPr>
                <w:b/>
                <w:i/>
                <w:color w:val="C00000"/>
              </w:rPr>
            </w:pPr>
          </w:p>
          <w:p w:rsidR="00B7229A" w:rsidRPr="00CA2A94" w:rsidRDefault="00B7229A" w:rsidP="00B7229A">
            <w:pPr>
              <w:tabs>
                <w:tab w:val="left" w:pos="1096"/>
                <w:tab w:val="left" w:pos="3331"/>
              </w:tabs>
              <w:spacing w:after="0" w:line="204" w:lineRule="auto"/>
              <w:jc w:val="center"/>
              <w:rPr>
                <w:b/>
                <w:i/>
                <w:color w:val="C00000"/>
              </w:rPr>
            </w:pPr>
            <w:r w:rsidRPr="00CA2A94">
              <w:rPr>
                <w:b/>
                <w:i/>
                <w:color w:val="C00000"/>
              </w:rPr>
              <w:t>По индивидуальному графику</w:t>
            </w:r>
          </w:p>
          <w:p w:rsidR="00B7229A" w:rsidRPr="00CA2A94" w:rsidRDefault="00B7229A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</w:p>
          <w:p w:rsidR="00B7229A" w:rsidRPr="00CA2A94" w:rsidRDefault="00B7229A" w:rsidP="001C6671">
            <w:pPr>
              <w:tabs>
                <w:tab w:val="left" w:pos="3331"/>
              </w:tabs>
              <w:spacing w:after="0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                                                       </w:t>
            </w:r>
            <w:r w:rsidRPr="00CA2A94">
              <w:rPr>
                <w:b/>
                <w:i/>
                <w:color w:val="002060"/>
              </w:rPr>
              <w:t>Участие в акции «Все для Победы»</w:t>
            </w:r>
          </w:p>
        </w:tc>
      </w:tr>
    </w:tbl>
    <w:p w:rsidR="001F7078" w:rsidRPr="00804F57" w:rsidRDefault="001F7078" w:rsidP="00AD772A">
      <w:pPr>
        <w:pStyle w:val="afa"/>
        <w:spacing w:before="240"/>
        <w:ind w:firstLine="709"/>
        <w:rPr>
          <w:sz w:val="22"/>
          <w:szCs w:val="22"/>
        </w:rPr>
      </w:pPr>
    </w:p>
    <w:sectPr w:rsidR="001F7078" w:rsidRPr="00804F57" w:rsidSect="001204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1D" w:rsidRDefault="0006311D">
      <w:r>
        <w:separator/>
      </w:r>
    </w:p>
  </w:endnote>
  <w:endnote w:type="continuationSeparator" w:id="0">
    <w:p w:rsidR="0006311D" w:rsidRDefault="0006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8914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21298E" w:rsidP="007C3EF3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256E90" wp14:editId="660F7E86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08AE17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AoEwIAACk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ZvDAo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8914F4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8914F4" w:rsidRPr="001204F6">
      <w:rPr>
        <w:sz w:val="16"/>
        <w:szCs w:val="16"/>
      </w:rPr>
      <w:fldChar w:fldCharType="separate"/>
    </w:r>
    <w:r w:rsidR="007C061C">
      <w:rPr>
        <w:noProof/>
        <w:sz w:val="16"/>
        <w:szCs w:val="16"/>
      </w:rPr>
      <w:t>2</w:t>
    </w:r>
    <w:r w:rsidR="008914F4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8914F4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8914F4" w:rsidRPr="001204F6">
      <w:rPr>
        <w:sz w:val="16"/>
        <w:szCs w:val="16"/>
      </w:rPr>
      <w:fldChar w:fldCharType="separate"/>
    </w:r>
    <w:r w:rsidR="007C061C">
      <w:rPr>
        <w:noProof/>
        <w:sz w:val="16"/>
        <w:szCs w:val="16"/>
      </w:rPr>
      <w:t>2</w:t>
    </w:r>
    <w:r w:rsidR="008914F4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1D" w:rsidRDefault="0006311D">
      <w:r>
        <w:separator/>
      </w:r>
    </w:p>
  </w:footnote>
  <w:footnote w:type="continuationSeparator" w:id="0">
    <w:p w:rsidR="0006311D" w:rsidRDefault="00063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36" w:rsidRDefault="0006311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251" o:spid="_x0000_s2063" type="#_x0000_t75" style="position:absolute;left:0;text-align:left;margin-left:0;margin-top:0;width:3840pt;height:2400pt;z-index:-251654144;mso-position-horizontal:center;mso-position-horizontal-relative:margin;mso-position-vertical:center;mso-position-vertical-relative:margin" o:allowincell="f">
          <v:imagedata r:id="rId1" o:title="ФО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6311D" w:rsidP="001204F6">
    <w:pPr>
      <w:pStyle w:val="a3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252" o:spid="_x0000_s2064" type="#_x0000_t75" style="position:absolute;left:0;text-align:left;margin-left:-804.25pt;margin-top:-498.4pt;width:3840pt;height:2400pt;z-index:-251653120;mso-position-horizontal-relative:margin;mso-position-vertical-relative:margin" o:allowincell="f">
          <v:imagedata r:id="rId1" o:title="ФОН" gain="19661f" blacklevel="22938f"/>
          <w10:wrap anchorx="margin" anchory="margin"/>
        </v:shape>
      </w:pict>
    </w:r>
    <w:r w:rsidR="0021298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D80F10" wp14:editId="06C68746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D6DE2C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n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JxmT4vZYooRHXwJKYZEY53/xHWHglFiCZwjMDltnQ9ESDGEhHuU3ggp&#10;o9hSoR7YTp7SNGY4LQUL3hDn7GFfSYtOJMxL/GJZ4HkMs/qoWERrOWHrm+2JkFcbbpcq4EEtwOdm&#10;XQfixyJdrOfreT7KJ7P1KE/revRxU+Wj2SZ7mtYf6qqqs5+BWpYXrWCMq8BuGM4s/zvxb8/kOlb3&#10;8bz3IXmLHhsGZId/JB3FDPpdJ2Gv2WVnB5FhHmPw7e2EgX/cg/34wle/AA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aCR5&#10;xx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21298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402D39" wp14:editId="7E139E4C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21298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ACCB76" wp14:editId="6D063F76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4F6" w:rsidRPr="001204F6" w:rsidRDefault="001204F6" w:rsidP="001204F6">
                          <w:r>
                            <w:t>г. Пермь</w:t>
                          </w:r>
                        </w:p>
                        <w:p w:rsidR="00AB28AF" w:rsidRPr="00AB28AF" w:rsidRDefault="00AB28AF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.9pt;margin-top:61.65pt;width:476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hJ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7mSYSbcCAADA&#10;BQAADgAAAAAAAAAAAAAAAAAuAgAAZHJzL2Uyb0RvYy54bWxQSwECLQAUAAYACAAAACEAjk0Pot0A&#10;AAAKAQAADwAAAAAAAAAAAAAAAAARBQAAZHJzL2Rvd25yZXYueG1sUEsFBgAAAAAEAAQA8wAAABsG&#10;AAAAAA==&#10;" filled="f" stroked="f">
              <v:textbox>
                <w:txbxContent>
                  <w:p w:rsidR="001204F6" w:rsidRPr="001204F6" w:rsidRDefault="001204F6" w:rsidP="001204F6">
                    <w:r>
                      <w:t>г. Пермь</w:t>
                    </w:r>
                  </w:p>
                  <w:p w:rsidR="00AB28AF" w:rsidRPr="00AB28AF" w:rsidRDefault="00AB28AF" w:rsidP="00AB28AF"/>
                </w:txbxContent>
              </v:textbox>
            </v:shape>
          </w:pict>
        </mc:Fallback>
      </mc:AlternateContent>
    </w:r>
    <w:r w:rsidR="0021298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D8AA7" wp14:editId="397CFB04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6975" cy="328295"/>
              <wp:effectExtent l="1905" t="1905" r="0" b="317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-.6pt;margin-top:66.9pt;width:194.25pt;height:25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" stroked="f">
              <v:textbox style="mso-fit-shape-to-text:t">
                <w:txbxContent>
                  <w:p w:rsidR="00885823" w:rsidRPr="00885823" w:rsidRDefault="0088582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21298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AB693D6" wp14:editId="195221E1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D31" w:rsidRPr="00CA2A94" w:rsidRDefault="007A7573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i/>
                              <w:color w:val="1F497D" w:themeColor="text2"/>
                              <w:spacing w:val="30"/>
                              <w:w w:val="120"/>
                              <w:sz w:val="24"/>
                            </w:rPr>
                          </w:pPr>
                          <w:r w:rsidRPr="00CA2A94">
                            <w:rPr>
                              <w:rFonts w:ascii="Arial" w:hAnsi="Arial"/>
                              <w:i/>
                              <w:color w:val="1F497D" w:themeColor="text2"/>
                              <w:spacing w:val="30"/>
                              <w:w w:val="120"/>
                              <w:sz w:val="24"/>
                            </w:rPr>
                            <w:t>Ц</w:t>
                          </w:r>
                          <w:r w:rsidR="001F7078" w:rsidRPr="00CA2A94">
                            <w:rPr>
                              <w:rFonts w:ascii="Arial" w:hAnsi="Arial"/>
                              <w:i/>
                              <w:color w:val="1F497D" w:themeColor="text2"/>
                              <w:spacing w:val="30"/>
                              <w:w w:val="120"/>
                              <w:sz w:val="24"/>
                            </w:rPr>
                            <w:t>ЕНТР ОБЩЕНИЯ С</w:t>
                          </w:r>
                          <w:r w:rsidRPr="00CA2A94">
                            <w:rPr>
                              <w:rFonts w:ascii="Arial" w:hAnsi="Arial"/>
                              <w:i/>
                              <w:color w:val="1F497D" w:themeColor="text2"/>
                              <w:spacing w:val="30"/>
                              <w:w w:val="120"/>
                              <w:sz w:val="24"/>
                            </w:rPr>
                            <w:t>Т</w:t>
                          </w:r>
                          <w:r w:rsidR="001F7078" w:rsidRPr="00CA2A94">
                            <w:rPr>
                              <w:rFonts w:ascii="Arial" w:hAnsi="Arial"/>
                              <w:i/>
                              <w:color w:val="1F497D" w:themeColor="text2"/>
                              <w:spacing w:val="30"/>
                              <w:w w:val="120"/>
                              <w:sz w:val="24"/>
                            </w:rPr>
                            <w:t>АРШЕГО ПОКОЛЕНИЯ</w:t>
                          </w:r>
                        </w:p>
                        <w:p w:rsidR="00B7229A" w:rsidRDefault="00B7229A" w:rsidP="00CA2A94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4"/>
                              <w:szCs w:val="24"/>
                            </w:rPr>
                            <w:t>Пермский край</w:t>
                          </w:r>
                        </w:p>
                        <w:p w:rsidR="00CA2A94" w:rsidRPr="00CA2A94" w:rsidRDefault="00CA2A94" w:rsidP="00CA2A94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 w:rsidRPr="00CA2A94">
                            <w:rPr>
                              <w:rFonts w:ascii="Arial" w:hAnsi="Arial" w:cs="Arial"/>
                              <w:i/>
                              <w:color w:val="1F497D" w:themeColor="text2"/>
                              <w:sz w:val="24"/>
                              <w:szCs w:val="24"/>
                            </w:rPr>
                            <w:t>Клиентская служба в Березовском муниципальном округе</w:t>
                          </w:r>
                        </w:p>
                        <w:p w:rsidR="006517A1" w:rsidRDefault="006517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8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xc/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756D31" w:rsidRPr="00CA2A94" w:rsidRDefault="007A7573" w:rsidP="00AB28AF">
                    <w:pPr>
                      <w:pStyle w:val="1"/>
                      <w:jc w:val="center"/>
                      <w:rPr>
                        <w:rFonts w:ascii="Arial" w:hAnsi="Arial"/>
                        <w:i/>
                        <w:color w:val="1F497D" w:themeColor="text2"/>
                        <w:spacing w:val="30"/>
                        <w:w w:val="120"/>
                        <w:sz w:val="24"/>
                      </w:rPr>
                    </w:pPr>
                    <w:r w:rsidRPr="00CA2A94">
                      <w:rPr>
                        <w:rFonts w:ascii="Arial" w:hAnsi="Arial"/>
                        <w:i/>
                        <w:color w:val="1F497D" w:themeColor="text2"/>
                        <w:spacing w:val="30"/>
                        <w:w w:val="120"/>
                        <w:sz w:val="24"/>
                      </w:rPr>
                      <w:t>Ц</w:t>
                    </w:r>
                    <w:r w:rsidR="001F7078" w:rsidRPr="00CA2A94">
                      <w:rPr>
                        <w:rFonts w:ascii="Arial" w:hAnsi="Arial"/>
                        <w:i/>
                        <w:color w:val="1F497D" w:themeColor="text2"/>
                        <w:spacing w:val="30"/>
                        <w:w w:val="120"/>
                        <w:sz w:val="24"/>
                      </w:rPr>
                      <w:t>ЕНТР ОБЩЕНИЯ С</w:t>
                    </w:r>
                    <w:r w:rsidRPr="00CA2A94">
                      <w:rPr>
                        <w:rFonts w:ascii="Arial" w:hAnsi="Arial"/>
                        <w:i/>
                        <w:color w:val="1F497D" w:themeColor="text2"/>
                        <w:spacing w:val="30"/>
                        <w:w w:val="120"/>
                        <w:sz w:val="24"/>
                      </w:rPr>
                      <w:t>Т</w:t>
                    </w:r>
                    <w:r w:rsidR="001F7078" w:rsidRPr="00CA2A94">
                      <w:rPr>
                        <w:rFonts w:ascii="Arial" w:hAnsi="Arial"/>
                        <w:i/>
                        <w:color w:val="1F497D" w:themeColor="text2"/>
                        <w:spacing w:val="30"/>
                        <w:w w:val="120"/>
                        <w:sz w:val="24"/>
                      </w:rPr>
                      <w:t>АРШЕГО ПОКОЛЕНИЯ</w:t>
                    </w:r>
                  </w:p>
                  <w:p w:rsidR="00B7229A" w:rsidRDefault="00B7229A" w:rsidP="00CA2A94">
                    <w:pPr>
                      <w:pStyle w:val="1"/>
                      <w:jc w:val="center"/>
                      <w:rPr>
                        <w:rFonts w:ascii="Arial" w:hAnsi="Arial" w:cs="Arial"/>
                        <w:i/>
                        <w:color w:val="1F497D" w:themeColor="text2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i/>
                        <w:color w:val="1F497D" w:themeColor="text2"/>
                        <w:sz w:val="24"/>
                        <w:szCs w:val="24"/>
                      </w:rPr>
                      <w:t>Пермский край</w:t>
                    </w:r>
                  </w:p>
                  <w:p w:rsidR="00CA2A94" w:rsidRPr="00CA2A94" w:rsidRDefault="00CA2A94" w:rsidP="00CA2A94">
                    <w:pPr>
                      <w:pStyle w:val="1"/>
                      <w:jc w:val="center"/>
                      <w:rPr>
                        <w:rFonts w:ascii="Arial" w:hAnsi="Arial" w:cs="Arial"/>
                        <w:i/>
                        <w:color w:val="1F497D" w:themeColor="text2"/>
                        <w:sz w:val="24"/>
                        <w:szCs w:val="24"/>
                      </w:rPr>
                    </w:pPr>
                    <w:r w:rsidRPr="00CA2A94">
                      <w:rPr>
                        <w:rFonts w:ascii="Arial" w:hAnsi="Arial" w:cs="Arial"/>
                        <w:i/>
                        <w:color w:val="1F497D" w:themeColor="text2"/>
                        <w:sz w:val="24"/>
                        <w:szCs w:val="24"/>
                      </w:rPr>
                      <w:t>Клиентская служба в Березовском муниципальном округе</w:t>
                    </w:r>
                  </w:p>
                  <w:p w:rsidR="006517A1" w:rsidRDefault="006517A1"/>
                </w:txbxContent>
              </v:textbox>
            </v:shape>
          </w:pict>
        </mc:Fallback>
      </mc:AlternateContent>
    </w:r>
    <w:r w:rsidR="002E58B3">
      <w:rPr>
        <w:noProof/>
      </w:rPr>
      <w:drawing>
        <wp:inline distT="0" distB="0" distL="0" distR="0" wp14:anchorId="7EEA83DC" wp14:editId="05D187EF">
          <wp:extent cx="814086" cy="802096"/>
          <wp:effectExtent l="0" t="0" r="5064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14086" cy="802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36" w:rsidRDefault="0006311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250" o:spid="_x0000_s2062" type="#_x0000_t75" style="position:absolute;left:0;text-align:left;margin-left:0;margin-top:0;width:3840pt;height:2400pt;z-index:-251655168;mso-position-horizontal:center;mso-position-horizontal-relative:margin;mso-position-vertical:center;mso-position-vertical-relative:margin" o:allowincell="f">
          <v:imagedata r:id="rId1" o:title="ФО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3794B"/>
    <w:multiLevelType w:val="hybridMultilevel"/>
    <w:tmpl w:val="EC44A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027045"/>
    <w:multiLevelType w:val="hybridMultilevel"/>
    <w:tmpl w:val="C3B8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C0DC6"/>
    <w:multiLevelType w:val="hybridMultilevel"/>
    <w:tmpl w:val="35D2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3"/>
  </w:num>
  <w:num w:numId="4">
    <w:abstractNumId w:val="14"/>
  </w:num>
  <w:num w:numId="5">
    <w:abstractNumId w:val="3"/>
  </w:num>
  <w:num w:numId="6">
    <w:abstractNumId w:val="18"/>
  </w:num>
  <w:num w:numId="7">
    <w:abstractNumId w:val="11"/>
  </w:num>
  <w:num w:numId="8">
    <w:abstractNumId w:val="29"/>
  </w:num>
  <w:num w:numId="9">
    <w:abstractNumId w:val="9"/>
  </w:num>
  <w:num w:numId="10">
    <w:abstractNumId w:val="19"/>
  </w:num>
  <w:num w:numId="11">
    <w:abstractNumId w:val="34"/>
  </w:num>
  <w:num w:numId="12">
    <w:abstractNumId w:val="16"/>
  </w:num>
  <w:num w:numId="13">
    <w:abstractNumId w:val="30"/>
  </w:num>
  <w:num w:numId="14">
    <w:abstractNumId w:val="5"/>
  </w:num>
  <w:num w:numId="15">
    <w:abstractNumId w:val="12"/>
  </w:num>
  <w:num w:numId="16">
    <w:abstractNumId w:val="1"/>
  </w:num>
  <w:num w:numId="17">
    <w:abstractNumId w:val="0"/>
  </w:num>
  <w:num w:numId="18">
    <w:abstractNumId w:val="21"/>
  </w:num>
  <w:num w:numId="19">
    <w:abstractNumId w:val="15"/>
  </w:num>
  <w:num w:numId="20">
    <w:abstractNumId w:val="28"/>
  </w:num>
  <w:num w:numId="21">
    <w:abstractNumId w:val="22"/>
  </w:num>
  <w:num w:numId="22">
    <w:abstractNumId w:val="32"/>
  </w:num>
  <w:num w:numId="23">
    <w:abstractNumId w:val="37"/>
  </w:num>
  <w:num w:numId="24">
    <w:abstractNumId w:val="31"/>
  </w:num>
  <w:num w:numId="25">
    <w:abstractNumId w:val="13"/>
  </w:num>
  <w:num w:numId="26">
    <w:abstractNumId w:val="8"/>
  </w:num>
  <w:num w:numId="27">
    <w:abstractNumId w:val="10"/>
  </w:num>
  <w:num w:numId="28">
    <w:abstractNumId w:val="20"/>
  </w:num>
  <w:num w:numId="29">
    <w:abstractNumId w:val="35"/>
  </w:num>
  <w:num w:numId="30">
    <w:abstractNumId w:val="27"/>
  </w:num>
  <w:num w:numId="31">
    <w:abstractNumId w:val="26"/>
  </w:num>
  <w:num w:numId="32">
    <w:abstractNumId w:val="36"/>
  </w:num>
  <w:num w:numId="33">
    <w:abstractNumId w:val="24"/>
  </w:num>
  <w:num w:numId="34">
    <w:abstractNumId w:val="4"/>
  </w:num>
  <w:num w:numId="35">
    <w:abstractNumId w:val="23"/>
  </w:num>
  <w:num w:numId="36">
    <w:abstractNumId w:val="17"/>
  </w:num>
  <w:num w:numId="37">
    <w:abstractNumId w:val="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FE0"/>
    <w:rsid w:val="0000573A"/>
    <w:rsid w:val="000073A8"/>
    <w:rsid w:val="000105CA"/>
    <w:rsid w:val="00016940"/>
    <w:rsid w:val="00017306"/>
    <w:rsid w:val="00021DC6"/>
    <w:rsid w:val="00024D35"/>
    <w:rsid w:val="00026B27"/>
    <w:rsid w:val="00031B7B"/>
    <w:rsid w:val="00037189"/>
    <w:rsid w:val="00037699"/>
    <w:rsid w:val="00042C76"/>
    <w:rsid w:val="000440E3"/>
    <w:rsid w:val="0004602C"/>
    <w:rsid w:val="000477EC"/>
    <w:rsid w:val="00050A96"/>
    <w:rsid w:val="00056634"/>
    <w:rsid w:val="000611D5"/>
    <w:rsid w:val="0006311D"/>
    <w:rsid w:val="000647C1"/>
    <w:rsid w:val="00074EE1"/>
    <w:rsid w:val="000871BE"/>
    <w:rsid w:val="00091039"/>
    <w:rsid w:val="0009193D"/>
    <w:rsid w:val="00091B0B"/>
    <w:rsid w:val="000A015F"/>
    <w:rsid w:val="000A4958"/>
    <w:rsid w:val="000C089A"/>
    <w:rsid w:val="000C0CA7"/>
    <w:rsid w:val="000C2E81"/>
    <w:rsid w:val="000D4394"/>
    <w:rsid w:val="000E1555"/>
    <w:rsid w:val="000E4931"/>
    <w:rsid w:val="000E50E3"/>
    <w:rsid w:val="000E6831"/>
    <w:rsid w:val="000F0EAD"/>
    <w:rsid w:val="000F176F"/>
    <w:rsid w:val="000F5B37"/>
    <w:rsid w:val="0010013D"/>
    <w:rsid w:val="00101B92"/>
    <w:rsid w:val="00102B78"/>
    <w:rsid w:val="001050F2"/>
    <w:rsid w:val="00105263"/>
    <w:rsid w:val="0010562B"/>
    <w:rsid w:val="0011050A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52179"/>
    <w:rsid w:val="00155A9C"/>
    <w:rsid w:val="00165F80"/>
    <w:rsid w:val="0016749F"/>
    <w:rsid w:val="00172516"/>
    <w:rsid w:val="00182683"/>
    <w:rsid w:val="00190D6F"/>
    <w:rsid w:val="00191075"/>
    <w:rsid w:val="001925F5"/>
    <w:rsid w:val="001929E3"/>
    <w:rsid w:val="00192D1D"/>
    <w:rsid w:val="0019419D"/>
    <w:rsid w:val="00195D26"/>
    <w:rsid w:val="001A018F"/>
    <w:rsid w:val="001A024A"/>
    <w:rsid w:val="001A32BE"/>
    <w:rsid w:val="001A3F1A"/>
    <w:rsid w:val="001A7794"/>
    <w:rsid w:val="001B6681"/>
    <w:rsid w:val="001B76E8"/>
    <w:rsid w:val="001C512F"/>
    <w:rsid w:val="001C62A7"/>
    <w:rsid w:val="001C69E5"/>
    <w:rsid w:val="001C7148"/>
    <w:rsid w:val="001D2186"/>
    <w:rsid w:val="001D691E"/>
    <w:rsid w:val="001E4ECB"/>
    <w:rsid w:val="001F1692"/>
    <w:rsid w:val="001F58B7"/>
    <w:rsid w:val="001F7078"/>
    <w:rsid w:val="001F798C"/>
    <w:rsid w:val="00201B71"/>
    <w:rsid w:val="0020367D"/>
    <w:rsid w:val="00204B41"/>
    <w:rsid w:val="0021298E"/>
    <w:rsid w:val="002143E9"/>
    <w:rsid w:val="00223009"/>
    <w:rsid w:val="00223588"/>
    <w:rsid w:val="002269F6"/>
    <w:rsid w:val="002306B3"/>
    <w:rsid w:val="0023168D"/>
    <w:rsid w:val="00236832"/>
    <w:rsid w:val="00237A09"/>
    <w:rsid w:val="00244DB1"/>
    <w:rsid w:val="00246C8F"/>
    <w:rsid w:val="00246DEA"/>
    <w:rsid w:val="0025219A"/>
    <w:rsid w:val="00253E00"/>
    <w:rsid w:val="0025421A"/>
    <w:rsid w:val="00255017"/>
    <w:rsid w:val="00260960"/>
    <w:rsid w:val="00260F4A"/>
    <w:rsid w:val="00261E45"/>
    <w:rsid w:val="002649A5"/>
    <w:rsid w:val="00270459"/>
    <w:rsid w:val="00270C5F"/>
    <w:rsid w:val="002714AA"/>
    <w:rsid w:val="002764C6"/>
    <w:rsid w:val="002804FD"/>
    <w:rsid w:val="00280F42"/>
    <w:rsid w:val="002851FB"/>
    <w:rsid w:val="002932EC"/>
    <w:rsid w:val="002933B6"/>
    <w:rsid w:val="00294275"/>
    <w:rsid w:val="002A13A0"/>
    <w:rsid w:val="002A53BD"/>
    <w:rsid w:val="002B03A5"/>
    <w:rsid w:val="002B6367"/>
    <w:rsid w:val="002C78F4"/>
    <w:rsid w:val="002D1A09"/>
    <w:rsid w:val="002D2CE6"/>
    <w:rsid w:val="002D35FE"/>
    <w:rsid w:val="002D64D5"/>
    <w:rsid w:val="002E23FF"/>
    <w:rsid w:val="002E25C7"/>
    <w:rsid w:val="002E2880"/>
    <w:rsid w:val="002E5603"/>
    <w:rsid w:val="002E58B3"/>
    <w:rsid w:val="002E62CB"/>
    <w:rsid w:val="002E701D"/>
    <w:rsid w:val="002F3D7D"/>
    <w:rsid w:val="002F4456"/>
    <w:rsid w:val="002F461E"/>
    <w:rsid w:val="00303616"/>
    <w:rsid w:val="003042FF"/>
    <w:rsid w:val="00304819"/>
    <w:rsid w:val="0030522A"/>
    <w:rsid w:val="00305270"/>
    <w:rsid w:val="00306B77"/>
    <w:rsid w:val="00306CD5"/>
    <w:rsid w:val="00315716"/>
    <w:rsid w:val="00322AB6"/>
    <w:rsid w:val="00330ADE"/>
    <w:rsid w:val="00333608"/>
    <w:rsid w:val="0033388A"/>
    <w:rsid w:val="00335569"/>
    <w:rsid w:val="00336CA5"/>
    <w:rsid w:val="00336E7F"/>
    <w:rsid w:val="0033745E"/>
    <w:rsid w:val="00344465"/>
    <w:rsid w:val="003462EB"/>
    <w:rsid w:val="00346BDB"/>
    <w:rsid w:val="00346D60"/>
    <w:rsid w:val="00347FF0"/>
    <w:rsid w:val="003503AC"/>
    <w:rsid w:val="0035066F"/>
    <w:rsid w:val="00361344"/>
    <w:rsid w:val="00370C41"/>
    <w:rsid w:val="00377BFE"/>
    <w:rsid w:val="00381208"/>
    <w:rsid w:val="00381EF9"/>
    <w:rsid w:val="003A1578"/>
    <w:rsid w:val="003A3CE5"/>
    <w:rsid w:val="003B125C"/>
    <w:rsid w:val="003B75F2"/>
    <w:rsid w:val="003C2708"/>
    <w:rsid w:val="003C60C3"/>
    <w:rsid w:val="003D5A9C"/>
    <w:rsid w:val="003E023D"/>
    <w:rsid w:val="003E7841"/>
    <w:rsid w:val="003F6CC1"/>
    <w:rsid w:val="004002CA"/>
    <w:rsid w:val="00401E1A"/>
    <w:rsid w:val="0040313D"/>
    <w:rsid w:val="004068B4"/>
    <w:rsid w:val="00412B34"/>
    <w:rsid w:val="0041401E"/>
    <w:rsid w:val="0041539D"/>
    <w:rsid w:val="00415984"/>
    <w:rsid w:val="004211C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051D"/>
    <w:rsid w:val="004536D7"/>
    <w:rsid w:val="00457321"/>
    <w:rsid w:val="004579FE"/>
    <w:rsid w:val="00460829"/>
    <w:rsid w:val="00473721"/>
    <w:rsid w:val="004747D4"/>
    <w:rsid w:val="004750C2"/>
    <w:rsid w:val="00475499"/>
    <w:rsid w:val="0048116D"/>
    <w:rsid w:val="0048175E"/>
    <w:rsid w:val="0048285A"/>
    <w:rsid w:val="004831A3"/>
    <w:rsid w:val="00496327"/>
    <w:rsid w:val="004A1884"/>
    <w:rsid w:val="004A41FB"/>
    <w:rsid w:val="004A60A7"/>
    <w:rsid w:val="004B000A"/>
    <w:rsid w:val="004B25B2"/>
    <w:rsid w:val="004B4970"/>
    <w:rsid w:val="004B533D"/>
    <w:rsid w:val="004B6170"/>
    <w:rsid w:val="004C0C07"/>
    <w:rsid w:val="004C0F4B"/>
    <w:rsid w:val="004C1969"/>
    <w:rsid w:val="004C216E"/>
    <w:rsid w:val="004C4FBD"/>
    <w:rsid w:val="004C592D"/>
    <w:rsid w:val="004D256C"/>
    <w:rsid w:val="004D6377"/>
    <w:rsid w:val="004E0030"/>
    <w:rsid w:val="004F65A6"/>
    <w:rsid w:val="004F7A43"/>
    <w:rsid w:val="00501E3C"/>
    <w:rsid w:val="0050278A"/>
    <w:rsid w:val="005054AF"/>
    <w:rsid w:val="00505961"/>
    <w:rsid w:val="00506A63"/>
    <w:rsid w:val="00514576"/>
    <w:rsid w:val="005168E5"/>
    <w:rsid w:val="00520587"/>
    <w:rsid w:val="005214CD"/>
    <w:rsid w:val="00522D4C"/>
    <w:rsid w:val="00524C8E"/>
    <w:rsid w:val="00527257"/>
    <w:rsid w:val="0052781B"/>
    <w:rsid w:val="00527997"/>
    <w:rsid w:val="00527D14"/>
    <w:rsid w:val="0053049F"/>
    <w:rsid w:val="005310B2"/>
    <w:rsid w:val="00536195"/>
    <w:rsid w:val="00536DF5"/>
    <w:rsid w:val="00544155"/>
    <w:rsid w:val="00547DBA"/>
    <w:rsid w:val="00547E34"/>
    <w:rsid w:val="00550DBB"/>
    <w:rsid w:val="005522AF"/>
    <w:rsid w:val="00555741"/>
    <w:rsid w:val="00562A99"/>
    <w:rsid w:val="00566331"/>
    <w:rsid w:val="00567250"/>
    <w:rsid w:val="00573D7F"/>
    <w:rsid w:val="00574614"/>
    <w:rsid w:val="00576DB9"/>
    <w:rsid w:val="005808F6"/>
    <w:rsid w:val="005830D8"/>
    <w:rsid w:val="00584881"/>
    <w:rsid w:val="00584B46"/>
    <w:rsid w:val="00584D7F"/>
    <w:rsid w:val="005921C6"/>
    <w:rsid w:val="00594EA1"/>
    <w:rsid w:val="005A0B7A"/>
    <w:rsid w:val="005A0CC6"/>
    <w:rsid w:val="005A0F27"/>
    <w:rsid w:val="005A2EC8"/>
    <w:rsid w:val="005B3918"/>
    <w:rsid w:val="005B51E4"/>
    <w:rsid w:val="005B79EC"/>
    <w:rsid w:val="005C23D5"/>
    <w:rsid w:val="005C5667"/>
    <w:rsid w:val="005C5A37"/>
    <w:rsid w:val="005C79A2"/>
    <w:rsid w:val="005D4D79"/>
    <w:rsid w:val="005E2652"/>
    <w:rsid w:val="005E6636"/>
    <w:rsid w:val="005E77DC"/>
    <w:rsid w:val="005F3D66"/>
    <w:rsid w:val="0060348F"/>
    <w:rsid w:val="00605ED9"/>
    <w:rsid w:val="00606D81"/>
    <w:rsid w:val="00613CD7"/>
    <w:rsid w:val="00623454"/>
    <w:rsid w:val="00624244"/>
    <w:rsid w:val="00642EED"/>
    <w:rsid w:val="006517A1"/>
    <w:rsid w:val="0065398F"/>
    <w:rsid w:val="006564E5"/>
    <w:rsid w:val="00657305"/>
    <w:rsid w:val="00657C93"/>
    <w:rsid w:val="006618B6"/>
    <w:rsid w:val="006635EA"/>
    <w:rsid w:val="00665BC3"/>
    <w:rsid w:val="0067190F"/>
    <w:rsid w:val="006719D2"/>
    <w:rsid w:val="006726A4"/>
    <w:rsid w:val="00675246"/>
    <w:rsid w:val="0067619E"/>
    <w:rsid w:val="006775FD"/>
    <w:rsid w:val="00677E5E"/>
    <w:rsid w:val="0068358E"/>
    <w:rsid w:val="00684CC2"/>
    <w:rsid w:val="00691102"/>
    <w:rsid w:val="0069786C"/>
    <w:rsid w:val="006A1E2A"/>
    <w:rsid w:val="006A25D8"/>
    <w:rsid w:val="006A54B8"/>
    <w:rsid w:val="006B0513"/>
    <w:rsid w:val="006B257D"/>
    <w:rsid w:val="006B2883"/>
    <w:rsid w:val="006E0FDB"/>
    <w:rsid w:val="006E353E"/>
    <w:rsid w:val="006F1ED3"/>
    <w:rsid w:val="006F62BB"/>
    <w:rsid w:val="00703391"/>
    <w:rsid w:val="00703878"/>
    <w:rsid w:val="00705394"/>
    <w:rsid w:val="0071073D"/>
    <w:rsid w:val="00713398"/>
    <w:rsid w:val="00720A12"/>
    <w:rsid w:val="0072329F"/>
    <w:rsid w:val="00723FE0"/>
    <w:rsid w:val="00736C52"/>
    <w:rsid w:val="00741721"/>
    <w:rsid w:val="00743625"/>
    <w:rsid w:val="0074779F"/>
    <w:rsid w:val="00755ADF"/>
    <w:rsid w:val="00756ADC"/>
    <w:rsid w:val="00756D31"/>
    <w:rsid w:val="007651AE"/>
    <w:rsid w:val="00767051"/>
    <w:rsid w:val="00767AFF"/>
    <w:rsid w:val="00777B37"/>
    <w:rsid w:val="0078038D"/>
    <w:rsid w:val="00783ABE"/>
    <w:rsid w:val="00783B1C"/>
    <w:rsid w:val="00785DF6"/>
    <w:rsid w:val="00790396"/>
    <w:rsid w:val="0079175A"/>
    <w:rsid w:val="007932F5"/>
    <w:rsid w:val="007942C0"/>
    <w:rsid w:val="007A1AF8"/>
    <w:rsid w:val="007A4505"/>
    <w:rsid w:val="007A528C"/>
    <w:rsid w:val="007A7573"/>
    <w:rsid w:val="007B43A9"/>
    <w:rsid w:val="007B4795"/>
    <w:rsid w:val="007B561D"/>
    <w:rsid w:val="007B5A4E"/>
    <w:rsid w:val="007B78E6"/>
    <w:rsid w:val="007C061C"/>
    <w:rsid w:val="007C3A48"/>
    <w:rsid w:val="007C3DDF"/>
    <w:rsid w:val="007C3EF3"/>
    <w:rsid w:val="007D10F4"/>
    <w:rsid w:val="007D3965"/>
    <w:rsid w:val="007D79CD"/>
    <w:rsid w:val="007E0931"/>
    <w:rsid w:val="007E5821"/>
    <w:rsid w:val="007F1D33"/>
    <w:rsid w:val="007F53E2"/>
    <w:rsid w:val="007F616D"/>
    <w:rsid w:val="008046A3"/>
    <w:rsid w:val="00804F57"/>
    <w:rsid w:val="00805AA4"/>
    <w:rsid w:val="00815198"/>
    <w:rsid w:val="00815529"/>
    <w:rsid w:val="0081569E"/>
    <w:rsid w:val="00820F1B"/>
    <w:rsid w:val="00821E98"/>
    <w:rsid w:val="008231D6"/>
    <w:rsid w:val="008240E0"/>
    <w:rsid w:val="00824C01"/>
    <w:rsid w:val="00830EE1"/>
    <w:rsid w:val="00834227"/>
    <w:rsid w:val="00840EF6"/>
    <w:rsid w:val="00843960"/>
    <w:rsid w:val="00844161"/>
    <w:rsid w:val="008457CE"/>
    <w:rsid w:val="00847522"/>
    <w:rsid w:val="00847652"/>
    <w:rsid w:val="008533C1"/>
    <w:rsid w:val="0085391E"/>
    <w:rsid w:val="00856A7A"/>
    <w:rsid w:val="008619E0"/>
    <w:rsid w:val="0086351E"/>
    <w:rsid w:val="008652B7"/>
    <w:rsid w:val="00865C94"/>
    <w:rsid w:val="00871590"/>
    <w:rsid w:val="0087364D"/>
    <w:rsid w:val="008744C8"/>
    <w:rsid w:val="0087474A"/>
    <w:rsid w:val="00874E07"/>
    <w:rsid w:val="00874E77"/>
    <w:rsid w:val="008842D1"/>
    <w:rsid w:val="00885823"/>
    <w:rsid w:val="008874F5"/>
    <w:rsid w:val="0089144C"/>
    <w:rsid w:val="008914F4"/>
    <w:rsid w:val="008965EF"/>
    <w:rsid w:val="008970CF"/>
    <w:rsid w:val="008A3234"/>
    <w:rsid w:val="008A4C7B"/>
    <w:rsid w:val="008A5D62"/>
    <w:rsid w:val="008A7A94"/>
    <w:rsid w:val="008B04BA"/>
    <w:rsid w:val="008B286E"/>
    <w:rsid w:val="008B3DA6"/>
    <w:rsid w:val="008B4CBB"/>
    <w:rsid w:val="008D1E01"/>
    <w:rsid w:val="008D2076"/>
    <w:rsid w:val="008D6031"/>
    <w:rsid w:val="008E287C"/>
    <w:rsid w:val="008E49A8"/>
    <w:rsid w:val="008E4AAD"/>
    <w:rsid w:val="008E5C09"/>
    <w:rsid w:val="008F5AE3"/>
    <w:rsid w:val="008F7CBB"/>
    <w:rsid w:val="00904920"/>
    <w:rsid w:val="0090496B"/>
    <w:rsid w:val="00911AC3"/>
    <w:rsid w:val="00914725"/>
    <w:rsid w:val="00923189"/>
    <w:rsid w:val="00930849"/>
    <w:rsid w:val="0093438E"/>
    <w:rsid w:val="00935692"/>
    <w:rsid w:val="009358E8"/>
    <w:rsid w:val="00940CDC"/>
    <w:rsid w:val="009418BB"/>
    <w:rsid w:val="009450AB"/>
    <w:rsid w:val="00946EB3"/>
    <w:rsid w:val="00947E23"/>
    <w:rsid w:val="009519E6"/>
    <w:rsid w:val="00954C94"/>
    <w:rsid w:val="00962505"/>
    <w:rsid w:val="0096353C"/>
    <w:rsid w:val="00963DF6"/>
    <w:rsid w:val="00965BA2"/>
    <w:rsid w:val="00966658"/>
    <w:rsid w:val="009729B6"/>
    <w:rsid w:val="00972A16"/>
    <w:rsid w:val="00972E5A"/>
    <w:rsid w:val="0097365E"/>
    <w:rsid w:val="00974924"/>
    <w:rsid w:val="00982270"/>
    <w:rsid w:val="00982332"/>
    <w:rsid w:val="009865A8"/>
    <w:rsid w:val="00987ACB"/>
    <w:rsid w:val="00990072"/>
    <w:rsid w:val="0099660D"/>
    <w:rsid w:val="009A195D"/>
    <w:rsid w:val="009A1A0C"/>
    <w:rsid w:val="009A524E"/>
    <w:rsid w:val="009A6D68"/>
    <w:rsid w:val="009B1E3B"/>
    <w:rsid w:val="009B28BE"/>
    <w:rsid w:val="009B5BDA"/>
    <w:rsid w:val="009C2C1C"/>
    <w:rsid w:val="009C2E78"/>
    <w:rsid w:val="009C53BB"/>
    <w:rsid w:val="009D1B06"/>
    <w:rsid w:val="009D71EF"/>
    <w:rsid w:val="009E51B6"/>
    <w:rsid w:val="009E79F4"/>
    <w:rsid w:val="009F0392"/>
    <w:rsid w:val="009F18C7"/>
    <w:rsid w:val="009F1AB9"/>
    <w:rsid w:val="009F4298"/>
    <w:rsid w:val="009F5815"/>
    <w:rsid w:val="009F6E5D"/>
    <w:rsid w:val="009F7ECA"/>
    <w:rsid w:val="00A02493"/>
    <w:rsid w:val="00A03924"/>
    <w:rsid w:val="00A054E2"/>
    <w:rsid w:val="00A05C31"/>
    <w:rsid w:val="00A10424"/>
    <w:rsid w:val="00A11382"/>
    <w:rsid w:val="00A13893"/>
    <w:rsid w:val="00A2035C"/>
    <w:rsid w:val="00A248DF"/>
    <w:rsid w:val="00A26449"/>
    <w:rsid w:val="00A2770E"/>
    <w:rsid w:val="00A27D6E"/>
    <w:rsid w:val="00A31429"/>
    <w:rsid w:val="00A3174F"/>
    <w:rsid w:val="00A3276A"/>
    <w:rsid w:val="00A40355"/>
    <w:rsid w:val="00A53FE5"/>
    <w:rsid w:val="00A54187"/>
    <w:rsid w:val="00A55994"/>
    <w:rsid w:val="00A56F71"/>
    <w:rsid w:val="00A61FBE"/>
    <w:rsid w:val="00A64F1F"/>
    <w:rsid w:val="00A66289"/>
    <w:rsid w:val="00A66885"/>
    <w:rsid w:val="00A66B87"/>
    <w:rsid w:val="00A67441"/>
    <w:rsid w:val="00A7142B"/>
    <w:rsid w:val="00A73308"/>
    <w:rsid w:val="00A8339C"/>
    <w:rsid w:val="00A83713"/>
    <w:rsid w:val="00A85E1E"/>
    <w:rsid w:val="00A86225"/>
    <w:rsid w:val="00A91127"/>
    <w:rsid w:val="00A92297"/>
    <w:rsid w:val="00AA4B92"/>
    <w:rsid w:val="00AA5EFC"/>
    <w:rsid w:val="00AB28AF"/>
    <w:rsid w:val="00AC0890"/>
    <w:rsid w:val="00AC193E"/>
    <w:rsid w:val="00AC578D"/>
    <w:rsid w:val="00AC5FCF"/>
    <w:rsid w:val="00AD08EB"/>
    <w:rsid w:val="00AD241D"/>
    <w:rsid w:val="00AD4C04"/>
    <w:rsid w:val="00AD5028"/>
    <w:rsid w:val="00AD6698"/>
    <w:rsid w:val="00AD772A"/>
    <w:rsid w:val="00AE2918"/>
    <w:rsid w:val="00AE5433"/>
    <w:rsid w:val="00AF07CF"/>
    <w:rsid w:val="00AF3CFF"/>
    <w:rsid w:val="00AF45B2"/>
    <w:rsid w:val="00AF4D32"/>
    <w:rsid w:val="00AF5FD1"/>
    <w:rsid w:val="00B0399C"/>
    <w:rsid w:val="00B055B3"/>
    <w:rsid w:val="00B11720"/>
    <w:rsid w:val="00B12E8C"/>
    <w:rsid w:val="00B14345"/>
    <w:rsid w:val="00B17B50"/>
    <w:rsid w:val="00B2154C"/>
    <w:rsid w:val="00B216E2"/>
    <w:rsid w:val="00B22304"/>
    <w:rsid w:val="00B26C31"/>
    <w:rsid w:val="00B31C81"/>
    <w:rsid w:val="00B326BE"/>
    <w:rsid w:val="00B3507A"/>
    <w:rsid w:val="00B37192"/>
    <w:rsid w:val="00B400B4"/>
    <w:rsid w:val="00B410F7"/>
    <w:rsid w:val="00B41AB3"/>
    <w:rsid w:val="00B46C11"/>
    <w:rsid w:val="00B46C81"/>
    <w:rsid w:val="00B4711F"/>
    <w:rsid w:val="00B477ED"/>
    <w:rsid w:val="00B54AAD"/>
    <w:rsid w:val="00B54B8F"/>
    <w:rsid w:val="00B55B95"/>
    <w:rsid w:val="00B55F40"/>
    <w:rsid w:val="00B56951"/>
    <w:rsid w:val="00B61209"/>
    <w:rsid w:val="00B7225A"/>
    <w:rsid w:val="00B7229A"/>
    <w:rsid w:val="00B73126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B29BE"/>
    <w:rsid w:val="00BC1441"/>
    <w:rsid w:val="00BC40F9"/>
    <w:rsid w:val="00BD0537"/>
    <w:rsid w:val="00BD3A05"/>
    <w:rsid w:val="00BD6FA7"/>
    <w:rsid w:val="00BD7AB6"/>
    <w:rsid w:val="00BF1F3A"/>
    <w:rsid w:val="00BF700B"/>
    <w:rsid w:val="00C05CF0"/>
    <w:rsid w:val="00C07010"/>
    <w:rsid w:val="00C138D3"/>
    <w:rsid w:val="00C15D8E"/>
    <w:rsid w:val="00C228F3"/>
    <w:rsid w:val="00C2567D"/>
    <w:rsid w:val="00C4196E"/>
    <w:rsid w:val="00C4436A"/>
    <w:rsid w:val="00C461D8"/>
    <w:rsid w:val="00C47EAF"/>
    <w:rsid w:val="00C52447"/>
    <w:rsid w:val="00C542B7"/>
    <w:rsid w:val="00C54E51"/>
    <w:rsid w:val="00C5548A"/>
    <w:rsid w:val="00C608E4"/>
    <w:rsid w:val="00C62AC5"/>
    <w:rsid w:val="00C64EB9"/>
    <w:rsid w:val="00C758D2"/>
    <w:rsid w:val="00C80515"/>
    <w:rsid w:val="00C813A6"/>
    <w:rsid w:val="00C904AF"/>
    <w:rsid w:val="00C93B27"/>
    <w:rsid w:val="00C93C3E"/>
    <w:rsid w:val="00C959F9"/>
    <w:rsid w:val="00C95AF8"/>
    <w:rsid w:val="00C97EBA"/>
    <w:rsid w:val="00CA0E6A"/>
    <w:rsid w:val="00CA2A94"/>
    <w:rsid w:val="00CA553A"/>
    <w:rsid w:val="00CB0876"/>
    <w:rsid w:val="00CB4CDB"/>
    <w:rsid w:val="00CB55AB"/>
    <w:rsid w:val="00CC0134"/>
    <w:rsid w:val="00CC18A5"/>
    <w:rsid w:val="00CC19DF"/>
    <w:rsid w:val="00CC58F1"/>
    <w:rsid w:val="00CD453B"/>
    <w:rsid w:val="00CD514E"/>
    <w:rsid w:val="00CD5A2C"/>
    <w:rsid w:val="00CD7440"/>
    <w:rsid w:val="00CD7445"/>
    <w:rsid w:val="00CE0E10"/>
    <w:rsid w:val="00CE45D7"/>
    <w:rsid w:val="00CE6D30"/>
    <w:rsid w:val="00CF32D8"/>
    <w:rsid w:val="00CF6A2F"/>
    <w:rsid w:val="00D0248E"/>
    <w:rsid w:val="00D04720"/>
    <w:rsid w:val="00D13BD3"/>
    <w:rsid w:val="00D141DE"/>
    <w:rsid w:val="00D161C7"/>
    <w:rsid w:val="00D17C29"/>
    <w:rsid w:val="00D205FC"/>
    <w:rsid w:val="00D2586F"/>
    <w:rsid w:val="00D27F1F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47633"/>
    <w:rsid w:val="00D52C01"/>
    <w:rsid w:val="00D535DF"/>
    <w:rsid w:val="00D545F9"/>
    <w:rsid w:val="00D54B67"/>
    <w:rsid w:val="00D67504"/>
    <w:rsid w:val="00D71A93"/>
    <w:rsid w:val="00D7204B"/>
    <w:rsid w:val="00D7248B"/>
    <w:rsid w:val="00D72882"/>
    <w:rsid w:val="00D734D3"/>
    <w:rsid w:val="00D75A3E"/>
    <w:rsid w:val="00D836A0"/>
    <w:rsid w:val="00D8480A"/>
    <w:rsid w:val="00D85D13"/>
    <w:rsid w:val="00D87B8A"/>
    <w:rsid w:val="00D92790"/>
    <w:rsid w:val="00D93AF0"/>
    <w:rsid w:val="00D95B68"/>
    <w:rsid w:val="00D96A9A"/>
    <w:rsid w:val="00D97C0E"/>
    <w:rsid w:val="00DA017D"/>
    <w:rsid w:val="00DA149A"/>
    <w:rsid w:val="00DA4240"/>
    <w:rsid w:val="00DA5BC0"/>
    <w:rsid w:val="00DB0C8A"/>
    <w:rsid w:val="00DB1EBA"/>
    <w:rsid w:val="00DB4C9B"/>
    <w:rsid w:val="00DB771E"/>
    <w:rsid w:val="00DC11EB"/>
    <w:rsid w:val="00DC40CA"/>
    <w:rsid w:val="00DC651F"/>
    <w:rsid w:val="00DC6949"/>
    <w:rsid w:val="00DC7618"/>
    <w:rsid w:val="00DD0013"/>
    <w:rsid w:val="00DD50E0"/>
    <w:rsid w:val="00DD7560"/>
    <w:rsid w:val="00DE3B56"/>
    <w:rsid w:val="00DF0ECA"/>
    <w:rsid w:val="00DF19D3"/>
    <w:rsid w:val="00DF448C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35B01"/>
    <w:rsid w:val="00E4232D"/>
    <w:rsid w:val="00E476E5"/>
    <w:rsid w:val="00E50B6D"/>
    <w:rsid w:val="00E50C4E"/>
    <w:rsid w:val="00E56DDA"/>
    <w:rsid w:val="00E610EE"/>
    <w:rsid w:val="00E621F2"/>
    <w:rsid w:val="00E63AAA"/>
    <w:rsid w:val="00E7077D"/>
    <w:rsid w:val="00E73CF0"/>
    <w:rsid w:val="00E74DBA"/>
    <w:rsid w:val="00E8440A"/>
    <w:rsid w:val="00E87262"/>
    <w:rsid w:val="00E9199E"/>
    <w:rsid w:val="00E93DC0"/>
    <w:rsid w:val="00EA1565"/>
    <w:rsid w:val="00EA6BE0"/>
    <w:rsid w:val="00EB20B5"/>
    <w:rsid w:val="00EB4DE2"/>
    <w:rsid w:val="00EB508E"/>
    <w:rsid w:val="00EB7B22"/>
    <w:rsid w:val="00EC1133"/>
    <w:rsid w:val="00EC2A7D"/>
    <w:rsid w:val="00EC6461"/>
    <w:rsid w:val="00ED0176"/>
    <w:rsid w:val="00EE124F"/>
    <w:rsid w:val="00EF4DC5"/>
    <w:rsid w:val="00EF6CE3"/>
    <w:rsid w:val="00F00136"/>
    <w:rsid w:val="00F039FF"/>
    <w:rsid w:val="00F05488"/>
    <w:rsid w:val="00F06956"/>
    <w:rsid w:val="00F07B78"/>
    <w:rsid w:val="00F13C9C"/>
    <w:rsid w:val="00F202C2"/>
    <w:rsid w:val="00F21C52"/>
    <w:rsid w:val="00F23B2D"/>
    <w:rsid w:val="00F267B5"/>
    <w:rsid w:val="00F31499"/>
    <w:rsid w:val="00F33BAD"/>
    <w:rsid w:val="00F341E6"/>
    <w:rsid w:val="00F4147A"/>
    <w:rsid w:val="00F41D9C"/>
    <w:rsid w:val="00F43098"/>
    <w:rsid w:val="00F43F3C"/>
    <w:rsid w:val="00F441F5"/>
    <w:rsid w:val="00F51BBD"/>
    <w:rsid w:val="00F55E3E"/>
    <w:rsid w:val="00F63F19"/>
    <w:rsid w:val="00F64008"/>
    <w:rsid w:val="00F647AB"/>
    <w:rsid w:val="00F6480D"/>
    <w:rsid w:val="00F64C1D"/>
    <w:rsid w:val="00F67D6F"/>
    <w:rsid w:val="00F714E9"/>
    <w:rsid w:val="00F7578F"/>
    <w:rsid w:val="00F77440"/>
    <w:rsid w:val="00F82ED4"/>
    <w:rsid w:val="00F84F4B"/>
    <w:rsid w:val="00F94DDE"/>
    <w:rsid w:val="00F9570A"/>
    <w:rsid w:val="00F95D3A"/>
    <w:rsid w:val="00F961B9"/>
    <w:rsid w:val="00F974B0"/>
    <w:rsid w:val="00F97761"/>
    <w:rsid w:val="00F97DC3"/>
    <w:rsid w:val="00FA298F"/>
    <w:rsid w:val="00FA55EB"/>
    <w:rsid w:val="00FA79B4"/>
    <w:rsid w:val="00FB19C7"/>
    <w:rsid w:val="00FB3CD2"/>
    <w:rsid w:val="00FC405A"/>
    <w:rsid w:val="00FD4FEA"/>
    <w:rsid w:val="00FD5691"/>
    <w:rsid w:val="00FD7313"/>
    <w:rsid w:val="00FE0751"/>
    <w:rsid w:val="00FE0AB1"/>
    <w:rsid w:val="00FE23AB"/>
    <w:rsid w:val="00FE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  <w:style w:type="character" w:styleId="afe">
    <w:name w:val="annotation reference"/>
    <w:basedOn w:val="a0"/>
    <w:rsid w:val="008744C8"/>
    <w:rPr>
      <w:sz w:val="16"/>
      <w:szCs w:val="16"/>
    </w:rPr>
  </w:style>
  <w:style w:type="paragraph" w:styleId="aff">
    <w:name w:val="annotation text"/>
    <w:basedOn w:val="a"/>
    <w:link w:val="aff0"/>
    <w:rsid w:val="008744C8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8744C8"/>
  </w:style>
  <w:style w:type="paragraph" w:styleId="aff1">
    <w:name w:val="annotation subject"/>
    <w:basedOn w:val="aff"/>
    <w:next w:val="aff"/>
    <w:link w:val="aff2"/>
    <w:rsid w:val="008744C8"/>
    <w:rPr>
      <w:b/>
      <w:bCs/>
    </w:rPr>
  </w:style>
  <w:style w:type="character" w:customStyle="1" w:styleId="aff2">
    <w:name w:val="Тема примечания Знак"/>
    <w:basedOn w:val="aff0"/>
    <w:link w:val="aff1"/>
    <w:rsid w:val="008744C8"/>
    <w:rPr>
      <w:b/>
      <w:bCs/>
    </w:rPr>
  </w:style>
  <w:style w:type="character" w:customStyle="1" w:styleId="hgkelc">
    <w:name w:val="hgkelc"/>
    <w:basedOn w:val="a0"/>
    <w:rsid w:val="00CA2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  <w:style w:type="character" w:styleId="afe">
    <w:name w:val="annotation reference"/>
    <w:basedOn w:val="a0"/>
    <w:rsid w:val="008744C8"/>
    <w:rPr>
      <w:sz w:val="16"/>
      <w:szCs w:val="16"/>
    </w:rPr>
  </w:style>
  <w:style w:type="paragraph" w:styleId="aff">
    <w:name w:val="annotation text"/>
    <w:basedOn w:val="a"/>
    <w:link w:val="aff0"/>
    <w:rsid w:val="008744C8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8744C8"/>
  </w:style>
  <w:style w:type="paragraph" w:styleId="aff1">
    <w:name w:val="annotation subject"/>
    <w:basedOn w:val="aff"/>
    <w:next w:val="aff"/>
    <w:link w:val="aff2"/>
    <w:rsid w:val="008744C8"/>
    <w:rPr>
      <w:b/>
      <w:bCs/>
    </w:rPr>
  </w:style>
  <w:style w:type="character" w:customStyle="1" w:styleId="aff2">
    <w:name w:val="Тема примечания Знак"/>
    <w:basedOn w:val="aff0"/>
    <w:link w:val="aff1"/>
    <w:rsid w:val="008744C8"/>
    <w:rPr>
      <w:b/>
      <w:bCs/>
    </w:rPr>
  </w:style>
  <w:style w:type="character" w:customStyle="1" w:styleId="hgkelc">
    <w:name w:val="hgkelc"/>
    <w:basedOn w:val="a0"/>
    <w:rsid w:val="00CA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7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3D7ED-29AA-45AA-B5F2-54C0562B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4135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Бурцева Татьяна Павловна</cp:lastModifiedBy>
  <cp:revision>19</cp:revision>
  <cp:lastPrinted>2024-04-01T03:52:00Z</cp:lastPrinted>
  <dcterms:created xsi:type="dcterms:W3CDTF">2023-03-20T01:46:00Z</dcterms:created>
  <dcterms:modified xsi:type="dcterms:W3CDTF">2024-04-01T04:02:00Z</dcterms:modified>
</cp:coreProperties>
</file>